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5EC" w:rsidRPr="00D91EBE" w:rsidRDefault="0095486B" w:rsidP="00D91EBE">
      <w:pPr>
        <w:pStyle w:val="Titolo3"/>
        <w:spacing w:before="0" w:after="0"/>
        <w:ind w:right="-1"/>
        <w:jc w:val="center"/>
        <w:rPr>
          <w:rFonts w:asciiTheme="minorHAnsi" w:hAnsiTheme="minorHAnsi" w:cstheme="minorHAnsi"/>
          <w:sz w:val="24"/>
          <w:szCs w:val="24"/>
          <w:shd w:val="clear" w:color="auto" w:fill="FFFFFF"/>
          <w:lang w:val="it-IT"/>
        </w:rPr>
      </w:pPr>
      <w:bookmarkStart w:id="0" w:name="head0canvasize"/>
      <w:bookmarkStart w:id="1" w:name="parent_element8af39e6ec386f"/>
      <w:bookmarkStart w:id="2" w:name="preview_contf8bcbf5e485d9"/>
      <w:bookmarkEnd w:id="0"/>
      <w:bookmarkEnd w:id="1"/>
      <w:bookmarkEnd w:id="2"/>
      <w:r w:rsidRPr="00D91EBE">
        <w:rPr>
          <w:rFonts w:asciiTheme="minorHAnsi" w:hAnsiTheme="minorHAnsi" w:cstheme="minorHAnsi"/>
          <w:sz w:val="24"/>
          <w:szCs w:val="24"/>
          <w:shd w:val="clear" w:color="auto" w:fill="FFFFFF"/>
          <w:lang w:val="it-IT"/>
        </w:rPr>
        <w:t>DICHIARAZIONE SOSTITUTIVA DELL’ATTO DI NOTORIETÀ</w:t>
      </w:r>
    </w:p>
    <w:p w:rsidR="00C765EC" w:rsidRPr="00D91EBE" w:rsidRDefault="0095486B" w:rsidP="00D91EBE">
      <w:pPr>
        <w:pStyle w:val="Titolo3"/>
        <w:spacing w:before="0" w:after="0"/>
        <w:ind w:right="-1"/>
        <w:jc w:val="center"/>
        <w:rPr>
          <w:rFonts w:asciiTheme="minorHAnsi" w:hAnsiTheme="minorHAnsi" w:cstheme="minorHAnsi"/>
          <w:sz w:val="24"/>
          <w:szCs w:val="24"/>
          <w:shd w:val="clear" w:color="auto" w:fill="FFFFFF"/>
          <w:lang w:val="it-IT"/>
        </w:rPr>
      </w:pPr>
      <w:r w:rsidRPr="00D91EBE">
        <w:rPr>
          <w:rFonts w:asciiTheme="minorHAnsi" w:hAnsiTheme="minorHAnsi" w:cstheme="minorHAnsi"/>
          <w:sz w:val="24"/>
          <w:szCs w:val="24"/>
          <w:shd w:val="clear" w:color="auto" w:fill="FFFFFF"/>
          <w:lang w:val="it-IT"/>
        </w:rPr>
        <w:t> </w:t>
      </w:r>
      <w:proofErr w:type="gramStart"/>
      <w:r w:rsidRPr="00D91EBE">
        <w:rPr>
          <w:rFonts w:asciiTheme="minorHAnsi" w:hAnsiTheme="minorHAnsi" w:cstheme="minorHAnsi"/>
          <w:sz w:val="24"/>
          <w:szCs w:val="24"/>
          <w:shd w:val="clear" w:color="auto" w:fill="FFFFFF"/>
          <w:lang w:val="it-IT"/>
        </w:rPr>
        <w:t>DEL  “</w:t>
      </w:r>
      <w:proofErr w:type="gramEnd"/>
      <w:r w:rsidRPr="00D91EBE">
        <w:rPr>
          <w:rFonts w:asciiTheme="minorHAnsi" w:hAnsiTheme="minorHAnsi" w:cstheme="minorHAnsi"/>
          <w:sz w:val="24"/>
          <w:szCs w:val="24"/>
          <w:shd w:val="clear" w:color="auto" w:fill="FFFFFF"/>
          <w:lang w:val="it-IT"/>
        </w:rPr>
        <w:t>TITOLARE EFFETTIVO”</w:t>
      </w:r>
    </w:p>
    <w:p w:rsidR="00C765EC" w:rsidRPr="00D91EBE" w:rsidRDefault="0095486B" w:rsidP="00D91EBE">
      <w:pPr>
        <w:pStyle w:val="Corpotesto"/>
        <w:spacing w:after="0"/>
        <w:ind w:right="-1"/>
        <w:jc w:val="center"/>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(art. 47 del D.P.R. 28.12.2000, n. 445) </w:t>
      </w:r>
    </w:p>
    <w:p w:rsidR="00D91EBE" w:rsidRPr="00D91EBE" w:rsidRDefault="00D91EBE" w:rsidP="00D91EBE">
      <w:pPr>
        <w:spacing w:after="4" w:line="267" w:lineRule="auto"/>
        <w:ind w:right="-1"/>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95486B" w:rsidRPr="00D91EBE" w:rsidRDefault="0095486B" w:rsidP="0095486B">
      <w:pPr>
        <w:spacing w:after="4" w:line="267" w:lineRule="auto"/>
        <w:jc w:val="both"/>
        <w:rPr>
          <w:rFonts w:asciiTheme="minorHAnsi" w:hAnsiTheme="minorHAnsi" w:cstheme="minorHAnsi"/>
          <w:lang w:val="it-IT"/>
        </w:rPr>
      </w:pPr>
      <w:r w:rsidRPr="00D91EBE">
        <w:rPr>
          <w:rFonts w:asciiTheme="minorHAnsi" w:eastAsia="Calibri" w:hAnsiTheme="minorHAnsi" w:cstheme="minorHAnsi"/>
          <w:lang w:val="it-IT"/>
        </w:rPr>
        <w:t xml:space="preserve">Progetto </w:t>
      </w:r>
      <w:r w:rsidRPr="00D91EBE">
        <w:rPr>
          <w:rFonts w:asciiTheme="minorHAnsi" w:hAnsiTheme="minorHAnsi" w:cstheme="minorHAnsi"/>
          <w:b/>
          <w:lang w:val="it-IT"/>
        </w:rPr>
        <w:t xml:space="preserve">“N.A.N.A. - NUOVI AMBIENTI PER NUOVI APPRENDIMENTI </w:t>
      </w:r>
      <w:r w:rsidRPr="00D91EBE">
        <w:rPr>
          <w:rFonts w:asciiTheme="minorHAnsi" w:hAnsiTheme="minorHAnsi" w:cstheme="minorHAnsi"/>
          <w:lang w:val="it-IT"/>
        </w:rPr>
        <w:t xml:space="preserve">nell’ambito del “Piano Scuola 4.0” linea di investimento 3.2 “Scuola 4.0: scuole innovative, cablaggio, nuovi ambienti di apprendimento e laboratori” nell’ambito della Missione 4 – Componente 1 – del Piano nazionale di ripresa e resilienza, finanziato dall’Unione europea – </w:t>
      </w:r>
      <w:proofErr w:type="spellStart"/>
      <w:r w:rsidRPr="00D91EBE">
        <w:rPr>
          <w:rFonts w:asciiTheme="minorHAnsi" w:hAnsiTheme="minorHAnsi" w:cstheme="minorHAnsi"/>
          <w:lang w:val="it-IT"/>
        </w:rPr>
        <w:t>Next</w:t>
      </w:r>
      <w:proofErr w:type="spellEnd"/>
      <w:r w:rsidRPr="00D91EBE">
        <w:rPr>
          <w:rFonts w:asciiTheme="minorHAnsi" w:hAnsiTheme="minorHAnsi" w:cstheme="minorHAnsi"/>
          <w:lang w:val="it-IT"/>
        </w:rPr>
        <w:t xml:space="preserve"> Generation EU </w:t>
      </w:r>
    </w:p>
    <w:p w:rsidR="0095486B" w:rsidRPr="00D91EBE" w:rsidRDefault="0095486B" w:rsidP="0095486B">
      <w:pPr>
        <w:spacing w:after="4" w:line="267" w:lineRule="auto"/>
        <w:jc w:val="both"/>
        <w:rPr>
          <w:rFonts w:asciiTheme="minorHAnsi" w:hAnsiTheme="minorHAnsi" w:cstheme="minorHAnsi"/>
          <w:b/>
          <w:lang w:val="it-IT"/>
        </w:rPr>
      </w:pPr>
      <w:r w:rsidRPr="00D91EBE">
        <w:rPr>
          <w:rFonts w:asciiTheme="minorHAnsi" w:hAnsiTheme="minorHAnsi" w:cstheme="minorHAnsi"/>
          <w:lang w:val="it-IT"/>
        </w:rPr>
        <w:t xml:space="preserve">Codice identificativo del progetto: </w:t>
      </w:r>
      <w:r w:rsidRPr="00D91EBE">
        <w:rPr>
          <w:rFonts w:asciiTheme="minorHAnsi" w:hAnsiTheme="minorHAnsi" w:cstheme="minorHAnsi"/>
          <w:b/>
          <w:lang w:val="it-IT"/>
        </w:rPr>
        <w:t>M4C1I3.2-2022-961-P-24094</w:t>
      </w:r>
    </w:p>
    <w:p w:rsidR="0095486B" w:rsidRDefault="0095486B" w:rsidP="0095486B">
      <w:pPr>
        <w:spacing w:after="4" w:line="267" w:lineRule="auto"/>
        <w:jc w:val="both"/>
        <w:rPr>
          <w:rFonts w:asciiTheme="minorHAnsi" w:hAnsiTheme="minorHAnsi" w:cstheme="minorHAnsi"/>
          <w:b/>
          <w:lang w:val="it-IT"/>
        </w:rPr>
      </w:pPr>
      <w:r w:rsidRPr="00D91EBE">
        <w:rPr>
          <w:rFonts w:asciiTheme="minorHAnsi" w:hAnsiTheme="minorHAnsi" w:cstheme="minorHAnsi"/>
          <w:b/>
          <w:lang w:val="it-IT"/>
        </w:rPr>
        <w:t>CUP: I24D22002930006</w:t>
      </w:r>
    </w:p>
    <w:p w:rsidR="00842AC8" w:rsidRPr="00D91EBE" w:rsidRDefault="00842AC8" w:rsidP="0095486B">
      <w:pPr>
        <w:spacing w:after="4" w:line="267" w:lineRule="auto"/>
        <w:jc w:val="both"/>
        <w:rPr>
          <w:rFonts w:asciiTheme="minorHAnsi" w:hAnsiTheme="minorHAnsi" w:cstheme="minorHAnsi"/>
          <w:b/>
          <w:lang w:val="it-IT"/>
        </w:rPr>
      </w:pPr>
      <w:r>
        <w:rPr>
          <w:rFonts w:asciiTheme="minorHAnsi" w:hAnsiTheme="minorHAnsi" w:cstheme="minorHAnsi"/>
          <w:b/>
          <w:lang w:val="it-IT"/>
        </w:rPr>
        <w:t xml:space="preserve">CIG: </w:t>
      </w:r>
      <w:r w:rsidRPr="00180E29">
        <w:rPr>
          <w:rFonts w:ascii="Calibri" w:eastAsia="Calibri" w:hAnsi="Calibri" w:cs="Calibri"/>
          <w:b/>
          <w:bCs/>
          <w:i/>
          <w:iCs/>
          <w:lang w:val="it-IT" w:eastAsia="en-US" w:bidi="ar-SA"/>
        </w:rPr>
        <w:t>_________________</w:t>
      </w:r>
    </w:p>
    <w:p w:rsidR="00C765EC" w:rsidRPr="00D91EBE" w:rsidRDefault="00C765EC" w:rsidP="0095486B">
      <w:pPr>
        <w:pStyle w:val="Corpotesto"/>
        <w:spacing w:after="0"/>
        <w:ind w:right="567"/>
        <w:rPr>
          <w:rFonts w:asciiTheme="minorHAnsi" w:hAnsiTheme="minorHAnsi" w:cstheme="minorHAnsi"/>
          <w:lang w:val="it-IT"/>
        </w:rPr>
      </w:pPr>
    </w:p>
    <w:p w:rsidR="0095486B" w:rsidRPr="00D91EBE" w:rsidRDefault="0095486B" w:rsidP="0095486B">
      <w:pPr>
        <w:pStyle w:val="Corpotesto"/>
        <w:spacing w:after="0"/>
        <w:ind w:right="567"/>
        <w:rPr>
          <w:rFonts w:asciiTheme="minorHAnsi" w:hAnsiTheme="minorHAnsi" w:cstheme="minorHAnsi"/>
          <w:color w:val="000000"/>
          <w:shd w:val="clear" w:color="auto" w:fill="FFFFFF"/>
          <w:lang w:val="it-IT"/>
        </w:rPr>
      </w:pPr>
      <w:bookmarkStart w:id="3" w:name="parent_element6553004f0943c"/>
      <w:bookmarkStart w:id="4" w:name="preview_cont75b61d67cbfe5"/>
      <w:bookmarkEnd w:id="3"/>
      <w:bookmarkEnd w:id="4"/>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Il/La </w:t>
      </w:r>
      <w:proofErr w:type="spellStart"/>
      <w:r w:rsidRPr="00D91EBE">
        <w:rPr>
          <w:rFonts w:asciiTheme="minorHAnsi" w:hAnsiTheme="minorHAnsi" w:cstheme="minorHAnsi"/>
          <w:color w:val="000000"/>
          <w:shd w:val="clear" w:color="auto" w:fill="FFFFFF"/>
          <w:lang w:val="it-IT"/>
        </w:rPr>
        <w:t>sottoscritt</w:t>
      </w:r>
      <w:proofErr w:type="spellEnd"/>
      <w:r w:rsidRPr="00D91EBE">
        <w:rPr>
          <w:rFonts w:asciiTheme="minorHAnsi" w:hAnsiTheme="minorHAnsi" w:cstheme="minorHAnsi"/>
          <w:color w:val="000000"/>
          <w:shd w:val="clear" w:color="auto" w:fill="FFFFFF"/>
          <w:lang w:val="it-IT"/>
        </w:rPr>
        <w:t xml:space="preserve">__ _________________________________________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proofErr w:type="spellStart"/>
      <w:r w:rsidRPr="00D91EBE">
        <w:rPr>
          <w:rFonts w:asciiTheme="minorHAnsi" w:hAnsiTheme="minorHAnsi" w:cstheme="minorHAnsi"/>
          <w:color w:val="000000"/>
          <w:shd w:val="clear" w:color="auto" w:fill="FFFFFF"/>
          <w:lang w:val="it-IT"/>
        </w:rPr>
        <w:t>nat</w:t>
      </w:r>
      <w:proofErr w:type="spellEnd"/>
      <w:r w:rsidRPr="00D91EBE">
        <w:rPr>
          <w:rFonts w:asciiTheme="minorHAnsi" w:hAnsiTheme="minorHAnsi" w:cstheme="minorHAnsi"/>
          <w:color w:val="000000"/>
          <w:shd w:val="clear" w:color="auto" w:fill="FFFFFF"/>
          <w:lang w:val="it-IT"/>
        </w:rPr>
        <w:t>_ a _____________________________________________________________ (</w:t>
      </w:r>
      <w:proofErr w:type="spell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 xml:space="preserve">. ______) il _____________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C.F ___________________________________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residente a ___________________________________________________________ (</w:t>
      </w:r>
      <w:proofErr w:type="spell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 xml:space="preserve">. 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in via/piazza ____________________________________________________ n. ___ CAP_______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indirizzo e-mail/PEC _______________________________________ tel. ____________________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professione ___________________________________ in qualità di: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legale rappresentante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titolare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procuratore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(altro specificare) _____________________________________________________________ </w:t>
      </w:r>
    </w:p>
    <w:p w:rsidR="00D91EBE" w:rsidRPr="00D91EBE" w:rsidRDefault="00D91EBE" w:rsidP="0095486B">
      <w:pPr>
        <w:pStyle w:val="Corpotesto"/>
        <w:spacing w:after="0"/>
        <w:ind w:right="567"/>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rsidP="0095486B">
      <w:pPr>
        <w:pStyle w:val="Corpotesto"/>
        <w:spacing w:after="0"/>
        <w:ind w:right="567"/>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 xml:space="preserve">dell’impresa/società _____________________________________________________________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con sede a _____________________________ __________________ (</w:t>
      </w:r>
      <w:proofErr w:type="spell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 xml:space="preserve">. ____) </w:t>
      </w:r>
      <w:proofErr w:type="spellStart"/>
      <w:r w:rsidRPr="00D91EBE">
        <w:rPr>
          <w:rFonts w:asciiTheme="minorHAnsi" w:hAnsiTheme="minorHAnsi" w:cstheme="minorHAnsi"/>
          <w:color w:val="000000"/>
          <w:shd w:val="clear" w:color="auto" w:fill="FFFFFF"/>
          <w:lang w:val="it-IT"/>
        </w:rPr>
        <w:t>cap</w:t>
      </w:r>
      <w:proofErr w:type="spellEnd"/>
      <w:r w:rsidRPr="00D91EBE">
        <w:rPr>
          <w:rFonts w:asciiTheme="minorHAnsi" w:hAnsiTheme="minorHAnsi" w:cstheme="minorHAnsi"/>
          <w:color w:val="000000"/>
          <w:shd w:val="clear" w:color="auto" w:fill="FFFFFF"/>
          <w:lang w:val="it-IT"/>
        </w:rPr>
        <w:t xml:space="preserve"> 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in via/piazza _____________________________________________________________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indirizzo e-mail/PEC _____________________________________________________________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C.F. ________________________________ Partita IVA ________________________________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classificazione delle attività economiche predisposta dall’ISTAT (codice ATECO e breve descrizione dell’attività): ________________________________________________________________________________</w:t>
      </w:r>
    </w:p>
    <w:p w:rsidR="00D91EBE" w:rsidRPr="00D91EBE" w:rsidRDefault="00D91EBE" w:rsidP="0095486B">
      <w:pPr>
        <w:pStyle w:val="Corpotesto"/>
        <w:spacing w:after="0"/>
        <w:ind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180E29" w:rsidRPr="00180E29" w:rsidRDefault="00180E29" w:rsidP="00180E29">
      <w:pPr>
        <w:ind w:left="-5" w:right="566"/>
        <w:jc w:val="both"/>
        <w:rPr>
          <w:rFonts w:asciiTheme="minorHAnsi" w:hAnsiTheme="minorHAnsi" w:cstheme="minorHAnsi"/>
          <w:lang w:val="it-IT"/>
        </w:rPr>
      </w:pPr>
      <w:bookmarkStart w:id="5" w:name="parent_element4f3f91413ef15"/>
      <w:bookmarkStart w:id="6" w:name="preview_contc8241e8a5df45"/>
      <w:bookmarkEnd w:id="5"/>
      <w:bookmarkEnd w:id="6"/>
      <w:r w:rsidRPr="00180E29">
        <w:rPr>
          <w:rFonts w:asciiTheme="minorHAnsi" w:hAnsiTheme="minorHAnsi" w:cstheme="minorHAnsi"/>
          <w:lang w:val="it-IT"/>
        </w:rPr>
        <w:t xml:space="preserve">partecipante alla procedura di selezione del Soggetto Realizzatore a valere sul Piano Nazionale di Ripresa e Resilienza PNRR, </w:t>
      </w:r>
      <w:r w:rsidRPr="00180E29">
        <w:rPr>
          <w:rFonts w:asciiTheme="minorHAnsi" w:hAnsiTheme="minorHAnsi" w:cstheme="minorHAnsi"/>
          <w:b/>
          <w:lang w:val="it-IT"/>
        </w:rPr>
        <w:t>Missione 4 – Componente 1 - Investimento 3.2 – SCUOLA 4.0 – Azione 1 NEXT GENERATION CLASSROOMS, - Istituto Comprensivo Rosmini di Bollate</w:t>
      </w:r>
      <w:r>
        <w:rPr>
          <w:rFonts w:asciiTheme="minorHAnsi" w:hAnsiTheme="minorHAnsi" w:cstheme="minorHAnsi"/>
          <w:b/>
          <w:lang w:val="it-IT"/>
        </w:rPr>
        <w:t>,</w:t>
      </w:r>
    </w:p>
    <w:p w:rsidR="00C765EC" w:rsidRPr="00180E29" w:rsidRDefault="0095486B" w:rsidP="0095486B">
      <w:pPr>
        <w:pStyle w:val="Corpotesto"/>
        <w:spacing w:after="0"/>
        <w:ind w:right="567"/>
        <w:jc w:val="both"/>
        <w:rPr>
          <w:rStyle w:val="StrongEmphasis"/>
          <w:rFonts w:asciiTheme="minorHAnsi" w:hAnsiTheme="minorHAnsi" w:cstheme="minorHAnsi"/>
          <w:b w:val="0"/>
          <w:color w:val="000000"/>
          <w:shd w:val="clear" w:color="auto" w:fill="FFFFFF"/>
          <w:lang w:val="it-IT"/>
        </w:rPr>
      </w:pPr>
      <w:r w:rsidRPr="00180E29">
        <w:rPr>
          <w:rStyle w:val="StrongEmphasis"/>
          <w:rFonts w:asciiTheme="minorHAnsi" w:hAnsiTheme="minorHAnsi" w:cstheme="minorHAnsi"/>
          <w:b w:val="0"/>
          <w:color w:val="000000"/>
          <w:shd w:val="clear" w:color="auto" w:fill="FFFFFF"/>
          <w:lang w:val="it-IT"/>
        </w:rPr>
        <w:t xml:space="preserve">ai sensi degli articoli 46 e 47 del D.P.R. 28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w:t>
      </w:r>
      <w:r w:rsidR="00180E29" w:rsidRPr="00180E29">
        <w:rPr>
          <w:rStyle w:val="StrongEmphasis"/>
          <w:rFonts w:asciiTheme="minorHAnsi" w:hAnsiTheme="minorHAnsi" w:cstheme="minorHAnsi"/>
          <w:b w:val="0"/>
          <w:color w:val="000000"/>
          <w:shd w:val="clear" w:color="auto" w:fill="FFFFFF"/>
          <w:lang w:val="it-IT"/>
        </w:rPr>
        <w:t>nonché</w:t>
      </w:r>
      <w:r w:rsidRPr="00180E29">
        <w:rPr>
          <w:rStyle w:val="StrongEmphasis"/>
          <w:rFonts w:asciiTheme="minorHAnsi" w:hAnsiTheme="minorHAnsi" w:cstheme="minorHAnsi"/>
          <w:b w:val="0"/>
          <w:color w:val="000000"/>
          <w:shd w:val="clear" w:color="auto" w:fill="FFFFFF"/>
          <w:lang w:val="it-IT"/>
        </w:rPr>
        <w:t xml:space="preserve"> consapevole delle  responsabilità, anche penali previste dal decreto legislativo n. 231/2007.</w:t>
      </w:r>
    </w:p>
    <w:p w:rsidR="0095486B" w:rsidRPr="00D91EBE" w:rsidRDefault="0095486B" w:rsidP="0095486B">
      <w:pPr>
        <w:pStyle w:val="Corpotesto"/>
        <w:spacing w:after="0"/>
        <w:ind w:right="567"/>
        <w:jc w:val="both"/>
        <w:rPr>
          <w:rFonts w:asciiTheme="minorHAnsi" w:hAnsiTheme="minorHAnsi" w:cstheme="minorHAnsi"/>
          <w:lang w:val="it-IT"/>
        </w:rPr>
      </w:pPr>
    </w:p>
    <w:p w:rsidR="00C765EC" w:rsidRPr="00D91EBE" w:rsidRDefault="0095486B" w:rsidP="0095486B">
      <w:pPr>
        <w:pStyle w:val="Titolo3"/>
        <w:spacing w:before="0" w:after="0"/>
        <w:ind w:right="567"/>
        <w:jc w:val="center"/>
        <w:rPr>
          <w:rFonts w:asciiTheme="minorHAnsi" w:hAnsiTheme="minorHAnsi" w:cstheme="minorHAnsi"/>
          <w:sz w:val="24"/>
          <w:szCs w:val="24"/>
          <w:shd w:val="clear" w:color="auto" w:fill="FFFFFF"/>
          <w:lang w:val="it-IT"/>
        </w:rPr>
      </w:pPr>
      <w:r w:rsidRPr="00D91EBE">
        <w:rPr>
          <w:rFonts w:asciiTheme="minorHAnsi" w:hAnsiTheme="minorHAnsi" w:cstheme="minorHAnsi"/>
          <w:sz w:val="24"/>
          <w:szCs w:val="24"/>
          <w:shd w:val="clear" w:color="auto" w:fill="FFFFFF"/>
          <w:lang w:val="it-IT"/>
        </w:rPr>
        <w:t>PREMESSO CHE</w:t>
      </w:r>
    </w:p>
    <w:p w:rsidR="0095486B" w:rsidRPr="00D91EBE" w:rsidRDefault="0095486B" w:rsidP="0095486B">
      <w:pPr>
        <w:pStyle w:val="Corpotesto"/>
        <w:rPr>
          <w:rFonts w:asciiTheme="minorHAnsi" w:hAnsiTheme="minorHAnsi" w:cstheme="minorHAnsi"/>
          <w:lang w:val="it-IT"/>
        </w:rPr>
      </w:pP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lastRenderedPageBreak/>
        <w:t xml:space="preserve">ai sensi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21 novembre 2007, n. 213 in attuazione della direttiva 2005/60/CE (concernente la prevenzione dell'utilizzo del sistema finanziario a scopo di riciclaggio dei proventi di </w:t>
      </w:r>
      <w:r w:rsidR="00180E29" w:rsidRPr="00D91EBE">
        <w:rPr>
          <w:rFonts w:asciiTheme="minorHAnsi" w:hAnsiTheme="minorHAnsi" w:cstheme="minorHAnsi"/>
          <w:color w:val="000000"/>
          <w:shd w:val="clear" w:color="auto" w:fill="FFFFFF"/>
          <w:lang w:val="it-IT"/>
        </w:rPr>
        <w:t>attività</w:t>
      </w:r>
      <w:r w:rsidRPr="00D91EBE">
        <w:rPr>
          <w:rFonts w:asciiTheme="minorHAnsi" w:hAnsiTheme="minorHAnsi" w:cstheme="minorHAnsi"/>
          <w:color w:val="000000"/>
          <w:shd w:val="clear" w:color="auto" w:fill="FFFFFF"/>
          <w:lang w:val="it-IT"/>
        </w:rPr>
        <w:t xml:space="preserve"> criminose e di finanziamento del terrorismo) le imprese sono obbligate ad </w:t>
      </w:r>
      <w:r w:rsidRPr="00D91EBE">
        <w:rPr>
          <w:rFonts w:asciiTheme="minorHAnsi" w:hAnsiTheme="minorHAnsi" w:cstheme="minorHAnsi"/>
          <w:color w:val="19191A"/>
          <w:shd w:val="clear" w:color="auto" w:fill="FFFFFF"/>
          <w:lang w:val="it-IT"/>
        </w:rPr>
        <w:t>acquisire i dati identificativi</w:t>
      </w:r>
      <w:r w:rsidRPr="00D91EBE">
        <w:rPr>
          <w:rFonts w:asciiTheme="minorHAnsi" w:hAnsiTheme="minorHAnsi" w:cstheme="minorHAnsi"/>
          <w:color w:val="000000"/>
          <w:shd w:val="clear" w:color="auto" w:fill="FFFFFF"/>
          <w:lang w:val="it-IT"/>
        </w:rPr>
        <w:t xml:space="preserve"> del titolare effettivo e </w:t>
      </w:r>
      <w:r w:rsidRPr="00D91EBE">
        <w:rPr>
          <w:rFonts w:asciiTheme="minorHAnsi" w:hAnsiTheme="minorHAnsi" w:cstheme="minorHAnsi"/>
          <w:color w:val="19191A"/>
          <w:shd w:val="clear" w:color="auto" w:fill="FFFFFF"/>
          <w:lang w:val="it-IT"/>
        </w:rPr>
        <w:t>a</w:t>
      </w:r>
      <w:r w:rsidRPr="00D91EBE">
        <w:rPr>
          <w:rFonts w:asciiTheme="minorHAnsi" w:hAnsiTheme="minorHAnsi" w:cstheme="minorHAnsi"/>
          <w:color w:val="000000"/>
          <w:shd w:val="clear" w:color="auto" w:fill="FFFFFF"/>
          <w:lang w:val="it-IT"/>
        </w:rPr>
        <w:t>d individuare le aree di rischio ponendo in essere procedure di controllo;</w:t>
      </w: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dell’art. 16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36/2023 che disciplina </w:t>
      </w:r>
      <w:r w:rsidR="004416F5" w:rsidRPr="00D91EBE">
        <w:rPr>
          <w:rFonts w:asciiTheme="minorHAnsi" w:hAnsiTheme="minorHAnsi" w:cstheme="minorHAnsi"/>
          <w:color w:val="000000"/>
          <w:shd w:val="clear" w:color="auto" w:fill="FFFFFF"/>
          <w:lang w:val="it-IT"/>
        </w:rPr>
        <w:t>l’ambito</w:t>
      </w:r>
      <w:r w:rsidRPr="00D91EBE">
        <w:rPr>
          <w:rFonts w:asciiTheme="minorHAnsi" w:hAnsiTheme="minorHAnsi" w:cstheme="minorHAnsi"/>
          <w:color w:val="000000"/>
          <w:shd w:val="clear" w:color="auto" w:fill="FFFFFF"/>
          <w:lang w:val="it-IT"/>
        </w:rPr>
        <w:t xml:space="preserve"> di applicazione e la gestione dei “conflitti di interessi” </w:t>
      </w:r>
      <w:r w:rsidR="00180E29" w:rsidRPr="00D91EBE">
        <w:rPr>
          <w:rFonts w:asciiTheme="minorHAnsi" w:hAnsiTheme="minorHAnsi" w:cstheme="minorHAnsi"/>
          <w:color w:val="000000"/>
          <w:shd w:val="clear" w:color="auto" w:fill="FFFFFF"/>
          <w:lang w:val="it-IT"/>
        </w:rPr>
        <w:t>nella procedura</w:t>
      </w:r>
      <w:r w:rsidRPr="00D91EBE">
        <w:rPr>
          <w:rFonts w:asciiTheme="minorHAnsi" w:hAnsiTheme="minorHAnsi" w:cstheme="minorHAnsi"/>
          <w:color w:val="000000"/>
          <w:shd w:val="clear" w:color="auto" w:fill="FFFFFF"/>
          <w:lang w:val="it-IT"/>
        </w:rPr>
        <w:t xml:space="preserve"> di aggiudicazione o nella fase di esecuzione degli appalti;</w:t>
      </w: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lang w:val="it-IT"/>
        </w:rPr>
      </w:pPr>
      <w:r w:rsidRPr="00D91EBE">
        <w:rPr>
          <w:rFonts w:asciiTheme="minorHAnsi" w:hAnsiTheme="minorHAnsi" w:cstheme="minorHAnsi"/>
          <w:color w:val="000000"/>
          <w:shd w:val="clear" w:color="auto" w:fill="FFFFFF"/>
          <w:lang w:val="it-IT"/>
        </w:rPr>
        <w:t xml:space="preserve">ai sensi dell’art. 1456 del </w:t>
      </w:r>
      <w:proofErr w:type="gramStart"/>
      <w:r w:rsidRPr="00D91EBE">
        <w:rPr>
          <w:rFonts w:asciiTheme="minorHAnsi" w:hAnsiTheme="minorHAnsi" w:cstheme="minorHAnsi"/>
          <w:color w:val="000000"/>
          <w:shd w:val="clear" w:color="auto" w:fill="FFFFFF"/>
          <w:lang w:val="it-IT"/>
        </w:rPr>
        <w:t>c.c..</w:t>
      </w:r>
      <w:proofErr w:type="gramEnd"/>
      <w:r w:rsidRPr="00D91EBE">
        <w:rPr>
          <w:rFonts w:asciiTheme="minorHAnsi" w:hAnsiTheme="minorHAnsi" w:cstheme="minorHAnsi"/>
          <w:color w:val="000000"/>
          <w:shd w:val="clear" w:color="auto" w:fill="FFFFFF"/>
          <w:lang w:val="it-IT"/>
        </w:rPr>
        <w:t xml:space="preserve"> </w:t>
      </w:r>
      <w:r w:rsidRPr="00D91EBE">
        <w:rPr>
          <w:rStyle w:val="Enfasicorsivo"/>
          <w:rFonts w:asciiTheme="minorHAnsi" w:hAnsiTheme="minorHAnsi" w:cstheme="minorHAnsi"/>
          <w:color w:val="000000"/>
          <w:shd w:val="clear" w:color="auto" w:fill="FFFFFF"/>
          <w:lang w:val="it-IT"/>
        </w:rPr>
        <w:t>“I contraenti possono convenire espressamente che il contratto si risolva nel caso che una determinata obbligazione non sia adempiuta secondo le modalità stabilite”</w:t>
      </w:r>
      <w:r w:rsidRPr="00D91EBE">
        <w:rPr>
          <w:rFonts w:asciiTheme="minorHAnsi" w:hAnsiTheme="minorHAnsi" w:cstheme="minorHAnsi"/>
          <w:color w:val="000000"/>
          <w:shd w:val="clear" w:color="auto" w:fill="FFFFFF"/>
          <w:lang w:val="it-IT"/>
        </w:rPr>
        <w:t>;</w:t>
      </w: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lang w:val="it-IT"/>
        </w:rPr>
      </w:pPr>
      <w:r w:rsidRPr="00D91EBE">
        <w:rPr>
          <w:rFonts w:asciiTheme="minorHAnsi" w:hAnsiTheme="minorHAnsi" w:cstheme="minorHAnsi"/>
          <w:color w:val="000000"/>
          <w:shd w:val="clear" w:color="auto" w:fill="FFFFFF"/>
          <w:lang w:val="it-IT"/>
        </w:rPr>
        <w:t xml:space="preserve">il D.L. 31 maggio 2021, n. 77 (convertito con modificazioni dalla Legge 29 luglio 2021, n. 108) agli artt. 2, 3, 3bis, 4 prevede </w:t>
      </w:r>
      <w:r w:rsidRPr="00D91EBE">
        <w:rPr>
          <w:rStyle w:val="Enfasicorsivo"/>
          <w:rFonts w:asciiTheme="minorHAnsi" w:hAnsiTheme="minorHAnsi" w:cstheme="minorHAnsi"/>
          <w:color w:val="000000"/>
          <w:shd w:val="clear" w:color="auto" w:fill="FFFFFF"/>
          <w:lang w:val="it-IT"/>
        </w:rPr>
        <w:t>“Obblighi di trasmissione documentale in fase di gara e a seguito di aggiudicazione”;</w:t>
      </w: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dell’art. 225, comma 8,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n. 36/2023 per gli Investimenti PNRR e PNC continuano a trovare applicazione le disposizioni del D.L. 77/2021 (c.d. Semplificazioni), convertito, con modificazioni, dalla legge n. 108 del 2021, del decreto-legge 24 febbraio 2023, n. 13, nonché le specifiche disposizioni legislative finalizzate a semplificare e agevolare la realizzazione degli obiettivi stabiliti dal PNRR, dal PNC nonché dal Piano nazionale integrato per l'energia e il clima 2030 di cui al regolamento (UE) 2018/1999 del Parlamento europeo e del Consiglio, dell'11 dicembre 2018”;</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 xml:space="preserve">con riferimento all’affidamento diretto relativo alla fornitura dei beni e servizi CUP </w:t>
      </w:r>
      <w:bookmarkStart w:id="7" w:name="x_6822186752594739211"/>
      <w:bookmarkEnd w:id="7"/>
      <w:r w:rsidRPr="00D91EBE">
        <w:rPr>
          <w:rFonts w:asciiTheme="minorHAnsi" w:hAnsiTheme="minorHAnsi" w:cstheme="minorHAnsi"/>
          <w:b/>
          <w:lang w:val="it-IT"/>
        </w:rPr>
        <w:t>I24D22002930006</w:t>
      </w:r>
      <w:r w:rsidRPr="00D91EBE">
        <w:rPr>
          <w:rFonts w:asciiTheme="minorHAnsi" w:hAnsiTheme="minorHAnsi" w:cstheme="minorHAnsi"/>
          <w:color w:val="000000"/>
          <w:shd w:val="clear" w:color="auto" w:fill="FFFFFF"/>
          <w:lang w:val="it-IT"/>
        </w:rPr>
        <w:t xml:space="preserve">, CIG </w:t>
      </w:r>
      <w:bookmarkStart w:id="8" w:name="x_6829886731080826891"/>
      <w:bookmarkEnd w:id="8"/>
      <w:r w:rsidRPr="00D91EBE">
        <w:rPr>
          <w:rFonts w:asciiTheme="minorHAnsi" w:hAnsiTheme="minorHAnsi" w:cstheme="minorHAnsi"/>
          <w:color w:val="000000"/>
          <w:shd w:val="clear" w:color="auto" w:fill="FFFF00"/>
          <w:lang w:val="it-IT"/>
        </w:rPr>
        <w:t>__________</w:t>
      </w:r>
    </w:p>
    <w:p w:rsidR="00C765EC" w:rsidRPr="00D91EBE" w:rsidRDefault="0095486B">
      <w:pPr>
        <w:pStyle w:val="Titolo3"/>
        <w:spacing w:before="0" w:after="0"/>
        <w:ind w:left="567" w:right="567"/>
        <w:jc w:val="center"/>
        <w:rPr>
          <w:rFonts w:asciiTheme="minorHAnsi" w:hAnsiTheme="minorHAnsi" w:cstheme="minorHAnsi"/>
          <w:sz w:val="24"/>
          <w:szCs w:val="24"/>
          <w:shd w:val="clear" w:color="auto" w:fill="FFFFFF"/>
          <w:lang w:val="it-IT"/>
        </w:rPr>
      </w:pPr>
      <w:r w:rsidRPr="00D91EBE">
        <w:rPr>
          <w:rFonts w:asciiTheme="minorHAnsi" w:hAnsiTheme="minorHAnsi" w:cstheme="minorHAnsi"/>
          <w:sz w:val="24"/>
          <w:szCs w:val="24"/>
          <w:shd w:val="clear" w:color="auto" w:fill="FFFFFF"/>
          <w:lang w:val="it-IT"/>
        </w:rPr>
        <w:t>DICHIARA</w:t>
      </w:r>
    </w:p>
    <w:p w:rsidR="00D91EBE" w:rsidRPr="00D91EBE" w:rsidRDefault="00D91EBE">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essere l’unico titolare effettivo della società/impresa sopra indicata  </w:t>
      </w:r>
    </w:p>
    <w:p w:rsidR="00D91EBE" w:rsidRPr="00D91EBE" w:rsidRDefault="00D91EBE">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che non esiste un titolare effettivo dell’impresa dal momento che (specificare la motivazione: impresa quotata/impresa ad azionariato diffuso/</w:t>
      </w:r>
      <w:proofErr w:type="spellStart"/>
      <w:r w:rsidRPr="00D91EBE">
        <w:rPr>
          <w:rFonts w:asciiTheme="minorHAnsi" w:hAnsiTheme="minorHAnsi" w:cstheme="minorHAnsi"/>
          <w:color w:val="000000"/>
          <w:shd w:val="clear" w:color="auto" w:fill="FFFFFF"/>
          <w:lang w:val="it-IT"/>
        </w:rPr>
        <w:t>ecc</w:t>
      </w:r>
      <w:proofErr w:type="spellEnd"/>
      <w:r w:rsidRPr="00D91EBE">
        <w:rPr>
          <w:rFonts w:asciiTheme="minorHAnsi" w:hAnsiTheme="minorHAnsi" w:cstheme="minorHAnsi"/>
          <w:color w:val="000000"/>
          <w:shd w:val="clear" w:color="auto" w:fill="FFFFFF"/>
          <w:lang w:val="it-IT"/>
        </w:rPr>
        <w:t>): _____________________________________________________________________________________________________________________________ </w:t>
      </w:r>
    </w:p>
    <w:p w:rsidR="00D91EBE" w:rsidRPr="00D91EBE" w:rsidRDefault="00D91EBE">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oppure:</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essere titolare effettivo dell’impresa unitamente </w:t>
      </w:r>
      <w:proofErr w:type="gramStart"/>
      <w:r w:rsidRPr="00D91EBE">
        <w:rPr>
          <w:rFonts w:asciiTheme="minorHAnsi" w:hAnsiTheme="minorHAnsi" w:cstheme="minorHAnsi"/>
          <w:color w:val="000000"/>
          <w:shd w:val="clear" w:color="auto" w:fill="FFFFFF"/>
          <w:lang w:val="it-IT"/>
        </w:rPr>
        <w:t>a :</w:t>
      </w:r>
      <w:proofErr w:type="gramEnd"/>
      <w:r w:rsidRPr="00D91EBE">
        <w:rPr>
          <w:rFonts w:asciiTheme="minorHAnsi" w:hAnsiTheme="minorHAnsi" w:cstheme="minorHAnsi"/>
          <w:color w:val="000000"/>
          <w:shd w:val="clear" w:color="auto" w:fill="FFFFFF"/>
          <w:lang w:val="it-IT"/>
        </w:rPr>
        <w:t xml:space="preserve"> ___________________  </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non essere il titolare effettivo </w:t>
      </w:r>
    </w:p>
    <w:p w:rsidR="00D91EBE" w:rsidRPr="00D91EBE" w:rsidRDefault="00D91EBE">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u w:val="single"/>
          <w:shd w:val="clear" w:color="auto" w:fill="FFFFFF"/>
          <w:lang w:val="it-IT"/>
        </w:rPr>
        <w:t>Per queste due ultime opzioni,</w:t>
      </w:r>
      <w:r w:rsidRPr="00D91EBE">
        <w:rPr>
          <w:rFonts w:asciiTheme="minorHAnsi" w:hAnsiTheme="minorHAnsi" w:cstheme="minorHAnsi"/>
          <w:color w:val="000000"/>
          <w:shd w:val="clear" w:color="auto" w:fill="FFFFFF"/>
          <w:lang w:val="it-IT"/>
        </w:rPr>
        <w:t xml:space="preserve"> i dati del titolare effettivo ovvero del/i contitolare/i sono di seguito riportati: </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Nome ________________________________ Cognome ____________________________________ nata/o a ____________________________________ (</w:t>
      </w:r>
      <w:proofErr w:type="spell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 ______) il ____________________ C.F. ____________________________________________ residente a ______________________________ (</w:t>
      </w:r>
      <w:proofErr w:type="spellStart"/>
      <w:proofErr w:type="gram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._</w:t>
      </w:r>
      <w:proofErr w:type="gramEnd"/>
      <w:r w:rsidRPr="00D91EBE">
        <w:rPr>
          <w:rFonts w:asciiTheme="minorHAnsi" w:hAnsiTheme="minorHAnsi" w:cstheme="minorHAnsi"/>
          <w:color w:val="000000"/>
          <w:shd w:val="clear" w:color="auto" w:fill="FFFFFF"/>
          <w:lang w:val="it-IT"/>
        </w:rPr>
        <w:t xml:space="preserve">_____) in via/piazza _________________________________ n.____ CAP________ indirizzo e-mail/PEC ________________________________________ tel. _________________________ tipologia di documento ________________________________ avente numero ________________________ rilasciato il ________________ da </w:t>
      </w:r>
      <w:r w:rsidRPr="00D91EBE">
        <w:rPr>
          <w:rFonts w:asciiTheme="minorHAnsi" w:hAnsiTheme="minorHAnsi" w:cstheme="minorHAnsi"/>
          <w:color w:val="000000"/>
          <w:shd w:val="clear" w:color="auto" w:fill="FFFFFF"/>
          <w:lang w:val="it-IT"/>
        </w:rPr>
        <w:lastRenderedPageBreak/>
        <w:t>______________________________ scadenza _____________________ </w:t>
      </w:r>
    </w:p>
    <w:p w:rsidR="0095486B" w:rsidRPr="00D91EBE" w:rsidRDefault="0095486B">
      <w:pPr>
        <w:pStyle w:val="Titolo3"/>
        <w:spacing w:before="0" w:after="0"/>
        <w:ind w:left="567" w:right="567"/>
        <w:jc w:val="center"/>
        <w:rPr>
          <w:rFonts w:asciiTheme="minorHAnsi" w:hAnsiTheme="minorHAnsi" w:cstheme="minorHAnsi"/>
          <w:sz w:val="24"/>
          <w:szCs w:val="24"/>
          <w:shd w:val="clear" w:color="auto" w:fill="FFFFFF"/>
          <w:lang w:val="it-IT"/>
        </w:rPr>
      </w:pPr>
    </w:p>
    <w:p w:rsidR="00C765EC" w:rsidRPr="00D91EBE" w:rsidRDefault="0095486B">
      <w:pPr>
        <w:pStyle w:val="Titolo3"/>
        <w:spacing w:before="0" w:after="0"/>
        <w:ind w:left="567" w:right="567"/>
        <w:jc w:val="center"/>
        <w:rPr>
          <w:rFonts w:asciiTheme="minorHAnsi" w:hAnsiTheme="minorHAnsi" w:cstheme="minorHAnsi"/>
          <w:sz w:val="24"/>
          <w:szCs w:val="24"/>
          <w:shd w:val="clear" w:color="auto" w:fill="FFFFFF"/>
          <w:lang w:val="it-IT"/>
        </w:rPr>
      </w:pPr>
      <w:r w:rsidRPr="00D91EBE">
        <w:rPr>
          <w:rFonts w:asciiTheme="minorHAnsi" w:hAnsiTheme="minorHAnsi" w:cstheme="minorHAnsi"/>
          <w:sz w:val="24"/>
          <w:szCs w:val="24"/>
          <w:shd w:val="clear" w:color="auto" w:fill="FFFFFF"/>
          <w:lang w:val="it-IT"/>
        </w:rPr>
        <w:t>DICHIARA/ DICHIARANO ALTRESI’</w:t>
      </w:r>
    </w:p>
    <w:p w:rsidR="00C765EC" w:rsidRPr="00D91EBE" w:rsidRDefault="0095486B" w:rsidP="0095486B">
      <w:pPr>
        <w:pStyle w:val="Corpotesto"/>
        <w:numPr>
          <w:ilvl w:val="0"/>
          <w:numId w:val="2"/>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dell’art. 16 comma 1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31 marzo 2023, n. 36 “Codice dei contratti pubblici”</w:t>
      </w:r>
      <w:r w:rsidR="00842AC8">
        <w:rPr>
          <w:rFonts w:asciiTheme="minorHAnsi" w:hAnsiTheme="minorHAnsi" w:cstheme="minorHAnsi"/>
          <w:color w:val="000000"/>
          <w:shd w:val="clear" w:color="auto" w:fill="FFFFFF"/>
          <w:lang w:val="it-IT"/>
        </w:rPr>
        <w:t xml:space="preserve"> </w:t>
      </w:r>
      <w:r w:rsidRPr="00D91EBE">
        <w:rPr>
          <w:rFonts w:asciiTheme="minorHAnsi" w:hAnsiTheme="minorHAnsi" w:cstheme="minorHAnsi"/>
          <w:color w:val="000000"/>
          <w:shd w:val="clear" w:color="auto" w:fill="FFFFFF"/>
          <w:lang w:val="it-IT"/>
        </w:rPr>
        <w:t>di non avere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rsidR="00C765EC" w:rsidRPr="00D91EBE" w:rsidRDefault="0095486B" w:rsidP="00842AC8">
      <w:pPr>
        <w:pStyle w:val="Corpotesto"/>
        <w:spacing w:after="0"/>
        <w:ind w:left="426" w:right="567"/>
        <w:jc w:val="both"/>
        <w:rPr>
          <w:rFonts w:asciiTheme="minorHAnsi" w:hAnsiTheme="minorHAnsi" w:cstheme="minorHAnsi"/>
          <w:lang w:val="it-IT"/>
        </w:rPr>
      </w:pPr>
      <w:r w:rsidRPr="00D91EBE">
        <w:rPr>
          <w:rFonts w:asciiTheme="minorHAnsi" w:hAnsiTheme="minorHAnsi" w:cstheme="minorHAnsi"/>
          <w:color w:val="000000"/>
          <w:shd w:val="clear" w:color="auto" w:fill="FFFF00"/>
          <w:lang w:val="it-IT"/>
        </w:rPr>
        <w:t>(</w:t>
      </w:r>
      <w:r w:rsidRPr="00D91EBE">
        <w:rPr>
          <w:rStyle w:val="Enfasicorsivo"/>
          <w:rFonts w:asciiTheme="minorHAnsi" w:hAnsiTheme="minorHAnsi" w:cstheme="minorHAnsi"/>
          <w:color w:val="000000"/>
          <w:shd w:val="clear" w:color="auto" w:fill="FFFF00"/>
          <w:lang w:val="it-IT"/>
        </w:rPr>
        <w:t xml:space="preserve">compilare e/o </w:t>
      </w:r>
      <w:proofErr w:type="spellStart"/>
      <w:r w:rsidRPr="00D91EBE">
        <w:rPr>
          <w:rStyle w:val="Enfasicorsivo"/>
          <w:rFonts w:asciiTheme="minorHAnsi" w:hAnsiTheme="minorHAnsi" w:cstheme="minorHAnsi"/>
          <w:color w:val="000000"/>
          <w:shd w:val="clear" w:color="auto" w:fill="FFFF00"/>
          <w:lang w:val="it-IT"/>
        </w:rPr>
        <w:t>fleggare</w:t>
      </w:r>
      <w:proofErr w:type="spellEnd"/>
      <w:r w:rsidRPr="00D91EBE">
        <w:rPr>
          <w:rStyle w:val="Enfasicorsivo"/>
          <w:rFonts w:asciiTheme="minorHAnsi" w:hAnsiTheme="minorHAnsi" w:cstheme="minorHAnsi"/>
          <w:color w:val="000000"/>
          <w:shd w:val="clear" w:color="auto" w:fill="FFFF00"/>
          <w:lang w:val="it-IT"/>
        </w:rPr>
        <w:t xml:space="preserve"> le parti relative alle dichiarazioni da rendere o, alternativamente, cancellare o barrare quelle non pertinenti)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essere titolare dei seguenti incarichi presso soggetti pubblici o privati, a tempo determinato/indeterminato, pieno o parziale, in qualsiasi qualifica o ruolo, anche di consulenza, retribuiti e/o a titolo gratuito (precisando se sono svolti attualmente o nei tre anni antecedenti la partecipazione alla procedura):</w:t>
      </w:r>
    </w:p>
    <w:tbl>
      <w:tblPr>
        <w:tblW w:w="9162" w:type="dxa"/>
        <w:tblInd w:w="418" w:type="dxa"/>
        <w:tblLayout w:type="fixed"/>
        <w:tblCellMar>
          <w:top w:w="28" w:type="dxa"/>
          <w:left w:w="28" w:type="dxa"/>
          <w:bottom w:w="28" w:type="dxa"/>
          <w:right w:w="28" w:type="dxa"/>
        </w:tblCellMar>
        <w:tblLook w:val="04A0" w:firstRow="1" w:lastRow="0" w:firstColumn="1" w:lastColumn="0" w:noHBand="0" w:noVBand="1"/>
      </w:tblPr>
      <w:tblGrid>
        <w:gridCol w:w="3713"/>
        <w:gridCol w:w="2972"/>
        <w:gridCol w:w="2477"/>
      </w:tblGrid>
      <w:tr w:rsidR="00C765EC" w:rsidRPr="00D91EBE" w:rsidTr="0095486B">
        <w:tc>
          <w:tcPr>
            <w:tcW w:w="3713" w:type="dxa"/>
            <w:tcBorders>
              <w:top w:val="single" w:sz="6" w:space="0" w:color="808080"/>
              <w:left w:val="single" w:sz="6"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DENOMINAZIONE INCARICO</w:t>
            </w:r>
          </w:p>
        </w:tc>
        <w:tc>
          <w:tcPr>
            <w:tcW w:w="2972"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DENOMINAZIONE ENTE</w:t>
            </w:r>
          </w:p>
        </w:tc>
        <w:tc>
          <w:tcPr>
            <w:tcW w:w="2477"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DURATA INCARICO</w:t>
            </w:r>
          </w:p>
        </w:tc>
      </w:tr>
      <w:tr w:rsidR="00C765EC" w:rsidRPr="00D91EBE" w:rsidTr="0095486B">
        <w:tc>
          <w:tcPr>
            <w:tcW w:w="3713"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72"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477"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rsidTr="0095486B">
        <w:tc>
          <w:tcPr>
            <w:tcW w:w="3713"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72"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477"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rsidTr="0095486B">
        <w:tc>
          <w:tcPr>
            <w:tcW w:w="3713" w:type="dxa"/>
            <w:tcBorders>
              <w:left w:val="single" w:sz="6"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72"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477"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bl>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partecipare ad organi collegiali (ad es. comitati, organi consultivi, commissioni o gruppi di lavoro) comunque denominati, a titolo oneroso e/o gratuito (precisando se sono svolte attualmente o nei tre anni antecedenti la partecipazione alla procedura):</w:t>
      </w:r>
    </w:p>
    <w:tbl>
      <w:tblPr>
        <w:tblW w:w="9213" w:type="dxa"/>
        <w:tblInd w:w="418" w:type="dxa"/>
        <w:tblLayout w:type="fixed"/>
        <w:tblCellMar>
          <w:top w:w="28" w:type="dxa"/>
          <w:left w:w="28" w:type="dxa"/>
          <w:bottom w:w="28" w:type="dxa"/>
          <w:right w:w="28" w:type="dxa"/>
        </w:tblCellMar>
        <w:tblLook w:val="04A0" w:firstRow="1" w:lastRow="0" w:firstColumn="1" w:lastColumn="0" w:noHBand="0" w:noVBand="1"/>
      </w:tblPr>
      <w:tblGrid>
        <w:gridCol w:w="3215"/>
        <w:gridCol w:w="2945"/>
        <w:gridCol w:w="3053"/>
      </w:tblGrid>
      <w:tr w:rsidR="00C765EC" w:rsidRPr="00D91EBE" w:rsidTr="0095486B">
        <w:tc>
          <w:tcPr>
            <w:tcW w:w="3215" w:type="dxa"/>
            <w:tcBorders>
              <w:top w:val="single" w:sz="6" w:space="0" w:color="808080"/>
              <w:left w:val="single" w:sz="6"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DENOMINAZIONE ORGANO</w:t>
            </w:r>
          </w:p>
        </w:tc>
        <w:tc>
          <w:tcPr>
            <w:tcW w:w="2945"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TIPO DI PARTECIPAZIONE</w:t>
            </w:r>
          </w:p>
        </w:tc>
        <w:tc>
          <w:tcPr>
            <w:tcW w:w="3053"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DURATA PARTECIPAZIONE</w:t>
            </w:r>
          </w:p>
        </w:tc>
      </w:tr>
      <w:tr w:rsidR="00C765EC" w:rsidRPr="00D91EBE" w:rsidTr="0095486B">
        <w:tc>
          <w:tcPr>
            <w:tcW w:w="3215"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45"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053"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rsidTr="0095486B">
        <w:tc>
          <w:tcPr>
            <w:tcW w:w="3215" w:type="dxa"/>
            <w:tcBorders>
              <w:left w:val="single" w:sz="6"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45"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053"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bl>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possedere le seguenti partecipazioni societarie con o senza incarico di amministrazione (precisando se sono detenute attualmente ovvero nei tre anni antecedenti la partecipazione alla procedura):</w:t>
      </w:r>
    </w:p>
    <w:tbl>
      <w:tblPr>
        <w:tblW w:w="9213" w:type="dxa"/>
        <w:tblInd w:w="418" w:type="dxa"/>
        <w:tblLayout w:type="fixed"/>
        <w:tblCellMar>
          <w:top w:w="28" w:type="dxa"/>
          <w:left w:w="28" w:type="dxa"/>
          <w:bottom w:w="28" w:type="dxa"/>
          <w:right w:w="28" w:type="dxa"/>
        </w:tblCellMar>
        <w:tblLook w:val="04A0" w:firstRow="1" w:lastRow="0" w:firstColumn="1" w:lastColumn="0" w:noHBand="0" w:noVBand="1"/>
      </w:tblPr>
      <w:tblGrid>
        <w:gridCol w:w="3186"/>
        <w:gridCol w:w="3917"/>
        <w:gridCol w:w="2110"/>
      </w:tblGrid>
      <w:tr w:rsidR="00C765EC" w:rsidRPr="00D91EBE" w:rsidTr="0095486B">
        <w:tc>
          <w:tcPr>
            <w:tcW w:w="3186" w:type="dxa"/>
            <w:tcBorders>
              <w:top w:val="single" w:sz="6" w:space="0" w:color="808080"/>
              <w:left w:val="single" w:sz="6"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DENOMINAZIONE SOCIETA’</w:t>
            </w:r>
          </w:p>
        </w:tc>
        <w:tc>
          <w:tcPr>
            <w:tcW w:w="3917"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TIPO E NUMERO  DI PARTECIPAZIONI</w:t>
            </w:r>
          </w:p>
        </w:tc>
        <w:tc>
          <w:tcPr>
            <w:tcW w:w="2110"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DURATA INCARICO</w:t>
            </w:r>
          </w:p>
        </w:tc>
      </w:tr>
      <w:tr w:rsidR="00C765EC" w:rsidRPr="00D91EBE" w:rsidTr="0095486B">
        <w:tc>
          <w:tcPr>
            <w:tcW w:w="3186"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917"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110"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rsidTr="0095486B">
        <w:tc>
          <w:tcPr>
            <w:tcW w:w="3186" w:type="dxa"/>
            <w:tcBorders>
              <w:left w:val="single" w:sz="6"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917"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110"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bl>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che attualmente, ovvero nei tre anni antecedenti la partecipazione alla procedura: </w:t>
      </w:r>
    </w:p>
    <w:p w:rsidR="00C765EC"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abbia accordi di collaborazione scientifica, partecipazioni ad iniziative o a società e studi di professionisti, comunque denominati (ad es. incarichi di ricercatore, responsabile scientifico, collaboratore di progetti), condotti con taluna delle imprese partecipanti alla procedura ovvero, personalmente, con i suoi soci/rappresentanti legali/amministratori</w:t>
      </w:r>
    </w:p>
    <w:p w:rsidR="00842AC8" w:rsidRDefault="00842AC8" w:rsidP="0095486B">
      <w:pPr>
        <w:pStyle w:val="Corpotesto"/>
        <w:spacing w:after="0"/>
        <w:ind w:left="709" w:right="567" w:hanging="283"/>
        <w:jc w:val="both"/>
        <w:rPr>
          <w:rFonts w:asciiTheme="minorHAnsi" w:hAnsiTheme="minorHAnsi" w:cstheme="minorHAnsi"/>
          <w:color w:val="000000"/>
          <w:shd w:val="clear" w:color="auto" w:fill="FFFFFF"/>
          <w:lang w:val="it-IT"/>
        </w:rPr>
      </w:pPr>
    </w:p>
    <w:p w:rsidR="00842AC8" w:rsidRDefault="00842AC8" w:rsidP="0095486B">
      <w:pPr>
        <w:pStyle w:val="Corpotesto"/>
        <w:spacing w:after="0"/>
        <w:ind w:left="709" w:right="567" w:hanging="283"/>
        <w:jc w:val="both"/>
        <w:rPr>
          <w:rFonts w:asciiTheme="minorHAnsi" w:hAnsiTheme="minorHAnsi" w:cstheme="minorHAnsi"/>
          <w:color w:val="000000"/>
          <w:shd w:val="clear" w:color="auto" w:fill="FFFFFF"/>
          <w:lang w:val="it-IT"/>
        </w:rPr>
      </w:pPr>
    </w:p>
    <w:p w:rsidR="00842AC8" w:rsidRDefault="00842AC8" w:rsidP="0095486B">
      <w:pPr>
        <w:pStyle w:val="Corpotesto"/>
        <w:spacing w:after="0"/>
        <w:ind w:left="709" w:right="567" w:hanging="283"/>
        <w:jc w:val="both"/>
        <w:rPr>
          <w:rFonts w:asciiTheme="minorHAnsi" w:hAnsiTheme="minorHAnsi" w:cstheme="minorHAnsi"/>
          <w:color w:val="000000"/>
          <w:shd w:val="clear" w:color="auto" w:fill="FFFFFF"/>
          <w:lang w:val="it-IT"/>
        </w:rPr>
      </w:pPr>
    </w:p>
    <w:tbl>
      <w:tblPr>
        <w:tblpPr w:leftFromText="141" w:rightFromText="141" w:vertAnchor="text" w:horzAnchor="margin" w:tblpXSpec="center" w:tblpY="237"/>
        <w:tblW w:w="8930" w:type="dxa"/>
        <w:tblLayout w:type="fixed"/>
        <w:tblCellMar>
          <w:top w:w="28" w:type="dxa"/>
          <w:left w:w="28" w:type="dxa"/>
          <w:bottom w:w="28" w:type="dxa"/>
          <w:right w:w="28" w:type="dxa"/>
        </w:tblCellMar>
        <w:tblLook w:val="04A0" w:firstRow="1" w:lastRow="0" w:firstColumn="1" w:lastColumn="0" w:noHBand="0" w:noVBand="1"/>
      </w:tblPr>
      <w:tblGrid>
        <w:gridCol w:w="2798"/>
        <w:gridCol w:w="3226"/>
        <w:gridCol w:w="2906"/>
      </w:tblGrid>
      <w:tr w:rsidR="00842AC8" w:rsidRPr="00D91EBE" w:rsidTr="00842AC8">
        <w:trPr>
          <w:trHeight w:val="666"/>
        </w:trPr>
        <w:tc>
          <w:tcPr>
            <w:tcW w:w="2798" w:type="dxa"/>
            <w:tcBorders>
              <w:top w:val="single" w:sz="6" w:space="0" w:color="808080"/>
              <w:left w:val="single" w:sz="6" w:space="0" w:color="808080"/>
              <w:bottom w:val="single" w:sz="2" w:space="0" w:color="808080"/>
              <w:right w:val="single" w:sz="6" w:space="0" w:color="808080"/>
            </w:tcBorders>
            <w:vAlign w:val="center"/>
          </w:tcPr>
          <w:p w:rsidR="00842AC8" w:rsidRPr="00842AC8" w:rsidRDefault="00842AC8" w:rsidP="00842AC8">
            <w:pPr>
              <w:pStyle w:val="TableContents"/>
              <w:spacing w:after="283"/>
              <w:rPr>
                <w:rFonts w:asciiTheme="minorHAnsi" w:hAnsiTheme="minorHAnsi" w:cstheme="minorHAnsi"/>
                <w:sz w:val="22"/>
                <w:lang w:val="it-IT"/>
              </w:rPr>
            </w:pPr>
            <w:r w:rsidRPr="00842AC8">
              <w:rPr>
                <w:rStyle w:val="StrongEmphasis"/>
                <w:rFonts w:asciiTheme="minorHAnsi" w:hAnsiTheme="minorHAnsi" w:cstheme="minorHAnsi"/>
                <w:color w:val="000000"/>
                <w:sz w:val="22"/>
                <w:lang w:val="it-IT"/>
              </w:rPr>
              <w:t>SOGGETTO TITOLARE DELL’ACCORDO/INCARICO</w:t>
            </w:r>
          </w:p>
        </w:tc>
        <w:tc>
          <w:tcPr>
            <w:tcW w:w="3226" w:type="dxa"/>
            <w:tcBorders>
              <w:top w:val="single" w:sz="6" w:space="0" w:color="808080"/>
              <w:left w:val="single" w:sz="2" w:space="0" w:color="808080"/>
              <w:bottom w:val="single" w:sz="2" w:space="0" w:color="808080"/>
              <w:right w:val="single" w:sz="6" w:space="0" w:color="808080"/>
            </w:tcBorders>
            <w:vAlign w:val="center"/>
          </w:tcPr>
          <w:p w:rsidR="00842AC8" w:rsidRPr="00842AC8" w:rsidRDefault="00842AC8" w:rsidP="00842AC8">
            <w:pPr>
              <w:pStyle w:val="TableContents"/>
              <w:spacing w:after="283"/>
              <w:rPr>
                <w:rFonts w:asciiTheme="minorHAnsi" w:hAnsiTheme="minorHAnsi" w:cstheme="minorHAnsi"/>
                <w:sz w:val="22"/>
                <w:lang w:val="it-IT"/>
              </w:rPr>
            </w:pPr>
            <w:r w:rsidRPr="00842AC8">
              <w:rPr>
                <w:rStyle w:val="StrongEmphasis"/>
                <w:rFonts w:asciiTheme="minorHAnsi" w:hAnsiTheme="minorHAnsi" w:cstheme="minorHAnsi"/>
                <w:color w:val="000000"/>
                <w:sz w:val="22"/>
                <w:lang w:val="it-IT"/>
              </w:rPr>
              <w:t>TIPO DI ACCORDO DI COLLABORAZIONE/INCARICO</w:t>
            </w:r>
          </w:p>
        </w:tc>
        <w:tc>
          <w:tcPr>
            <w:tcW w:w="2906" w:type="dxa"/>
            <w:tcBorders>
              <w:top w:val="single" w:sz="6" w:space="0" w:color="808080"/>
              <w:left w:val="single" w:sz="2" w:space="0" w:color="808080"/>
              <w:bottom w:val="single" w:sz="2" w:space="0" w:color="808080"/>
              <w:right w:val="single" w:sz="6" w:space="0" w:color="808080"/>
            </w:tcBorders>
            <w:vAlign w:val="center"/>
          </w:tcPr>
          <w:p w:rsidR="00842AC8" w:rsidRPr="00842AC8" w:rsidRDefault="00842AC8" w:rsidP="00842AC8">
            <w:pPr>
              <w:pStyle w:val="TableContents"/>
              <w:spacing w:after="283"/>
              <w:rPr>
                <w:rFonts w:asciiTheme="minorHAnsi" w:hAnsiTheme="minorHAnsi" w:cstheme="minorHAnsi"/>
                <w:sz w:val="22"/>
                <w:lang w:val="it-IT"/>
              </w:rPr>
            </w:pPr>
            <w:r w:rsidRPr="00842AC8">
              <w:rPr>
                <w:rStyle w:val="StrongEmphasis"/>
                <w:rFonts w:asciiTheme="minorHAnsi" w:hAnsiTheme="minorHAnsi" w:cstheme="minorHAnsi"/>
                <w:color w:val="000000"/>
                <w:sz w:val="22"/>
                <w:lang w:val="it-IT"/>
              </w:rPr>
              <w:t>DURATA COLLABORAZIONE/INCARICO</w:t>
            </w:r>
            <w:r w:rsidRPr="00842AC8">
              <w:rPr>
                <w:rFonts w:asciiTheme="minorHAnsi" w:hAnsiTheme="minorHAnsi" w:cstheme="minorHAnsi"/>
                <w:color w:val="000000"/>
                <w:sz w:val="22"/>
                <w:lang w:val="it-IT"/>
              </w:rPr>
              <w:t> </w:t>
            </w:r>
          </w:p>
        </w:tc>
      </w:tr>
      <w:tr w:rsidR="00842AC8" w:rsidRPr="00D91EBE" w:rsidTr="00842AC8">
        <w:tc>
          <w:tcPr>
            <w:tcW w:w="2798" w:type="dxa"/>
            <w:tcBorders>
              <w:left w:val="single" w:sz="6" w:space="0" w:color="808080"/>
              <w:bottom w:val="single" w:sz="2" w:space="0" w:color="808080"/>
              <w:right w:val="single" w:sz="6" w:space="0" w:color="808080"/>
            </w:tcBorders>
            <w:vAlign w:val="center"/>
          </w:tcPr>
          <w:p w:rsidR="00842AC8" w:rsidRPr="00D91EBE" w:rsidRDefault="00842AC8" w:rsidP="00842AC8">
            <w:pPr>
              <w:pStyle w:val="TableContents"/>
              <w:spacing w:after="283"/>
              <w:rPr>
                <w:rFonts w:asciiTheme="minorHAnsi" w:hAnsiTheme="minorHAnsi" w:cstheme="minorHAnsi"/>
                <w:lang w:val="it-IT"/>
              </w:rPr>
            </w:pPr>
          </w:p>
        </w:tc>
        <w:tc>
          <w:tcPr>
            <w:tcW w:w="3226" w:type="dxa"/>
            <w:tcBorders>
              <w:left w:val="single" w:sz="2" w:space="0" w:color="808080"/>
              <w:bottom w:val="single" w:sz="2" w:space="0" w:color="808080"/>
              <w:right w:val="single" w:sz="6" w:space="0" w:color="808080"/>
            </w:tcBorders>
            <w:vAlign w:val="center"/>
          </w:tcPr>
          <w:p w:rsidR="00842AC8" w:rsidRPr="00D91EBE" w:rsidRDefault="00842AC8" w:rsidP="00842AC8">
            <w:pPr>
              <w:pStyle w:val="TableContents"/>
              <w:spacing w:after="283"/>
              <w:rPr>
                <w:rFonts w:asciiTheme="minorHAnsi" w:hAnsiTheme="minorHAnsi" w:cstheme="minorHAnsi"/>
                <w:lang w:val="it-IT"/>
              </w:rPr>
            </w:pPr>
          </w:p>
        </w:tc>
        <w:tc>
          <w:tcPr>
            <w:tcW w:w="2906" w:type="dxa"/>
            <w:tcBorders>
              <w:left w:val="single" w:sz="2" w:space="0" w:color="808080"/>
              <w:bottom w:val="single" w:sz="2" w:space="0" w:color="808080"/>
              <w:right w:val="single" w:sz="6" w:space="0" w:color="808080"/>
            </w:tcBorders>
            <w:vAlign w:val="center"/>
          </w:tcPr>
          <w:p w:rsidR="00842AC8" w:rsidRPr="00D91EBE" w:rsidRDefault="00842AC8" w:rsidP="00842AC8">
            <w:pPr>
              <w:pStyle w:val="TableContents"/>
              <w:spacing w:after="283"/>
              <w:rPr>
                <w:rFonts w:asciiTheme="minorHAnsi" w:hAnsiTheme="minorHAnsi" w:cstheme="minorHAnsi"/>
                <w:lang w:val="it-IT"/>
              </w:rPr>
            </w:pPr>
          </w:p>
        </w:tc>
      </w:tr>
      <w:tr w:rsidR="00842AC8" w:rsidRPr="00D91EBE" w:rsidTr="00842AC8">
        <w:tc>
          <w:tcPr>
            <w:tcW w:w="2798" w:type="dxa"/>
            <w:tcBorders>
              <w:left w:val="single" w:sz="6" w:space="0" w:color="808080"/>
              <w:bottom w:val="single" w:sz="6" w:space="0" w:color="808080"/>
              <w:right w:val="single" w:sz="6" w:space="0" w:color="808080"/>
            </w:tcBorders>
            <w:vAlign w:val="center"/>
          </w:tcPr>
          <w:p w:rsidR="00842AC8" w:rsidRPr="00D91EBE" w:rsidRDefault="00842AC8" w:rsidP="00842AC8">
            <w:pPr>
              <w:pStyle w:val="TableContents"/>
              <w:spacing w:after="283"/>
              <w:rPr>
                <w:rFonts w:asciiTheme="minorHAnsi" w:hAnsiTheme="minorHAnsi" w:cstheme="minorHAnsi"/>
                <w:lang w:val="it-IT"/>
              </w:rPr>
            </w:pPr>
          </w:p>
        </w:tc>
        <w:tc>
          <w:tcPr>
            <w:tcW w:w="3226" w:type="dxa"/>
            <w:tcBorders>
              <w:left w:val="single" w:sz="2" w:space="0" w:color="808080"/>
              <w:bottom w:val="single" w:sz="6" w:space="0" w:color="808080"/>
              <w:right w:val="single" w:sz="6" w:space="0" w:color="808080"/>
            </w:tcBorders>
            <w:vAlign w:val="center"/>
          </w:tcPr>
          <w:p w:rsidR="00842AC8" w:rsidRPr="00D91EBE" w:rsidRDefault="00842AC8" w:rsidP="00842AC8">
            <w:pPr>
              <w:pStyle w:val="TableContents"/>
              <w:spacing w:after="283"/>
              <w:rPr>
                <w:rFonts w:asciiTheme="minorHAnsi" w:hAnsiTheme="minorHAnsi" w:cstheme="minorHAnsi"/>
                <w:lang w:val="it-IT"/>
              </w:rPr>
            </w:pPr>
          </w:p>
        </w:tc>
        <w:tc>
          <w:tcPr>
            <w:tcW w:w="2906" w:type="dxa"/>
            <w:tcBorders>
              <w:left w:val="single" w:sz="2" w:space="0" w:color="808080"/>
              <w:bottom w:val="single" w:sz="6" w:space="0" w:color="808080"/>
              <w:right w:val="single" w:sz="6" w:space="0" w:color="808080"/>
            </w:tcBorders>
            <w:vAlign w:val="center"/>
          </w:tcPr>
          <w:p w:rsidR="00842AC8" w:rsidRPr="00D91EBE" w:rsidRDefault="00842AC8" w:rsidP="00842AC8">
            <w:pPr>
              <w:pStyle w:val="TableContents"/>
              <w:spacing w:after="283"/>
              <w:rPr>
                <w:rFonts w:asciiTheme="minorHAnsi" w:hAnsiTheme="minorHAnsi" w:cstheme="minorHAnsi"/>
                <w:lang w:val="it-IT"/>
              </w:rPr>
            </w:pPr>
          </w:p>
        </w:tc>
      </w:tr>
    </w:tbl>
    <w:p w:rsidR="00842AC8" w:rsidRPr="00D91EBE" w:rsidRDefault="00842AC8" w:rsidP="0095486B">
      <w:pPr>
        <w:pStyle w:val="Corpotesto"/>
        <w:spacing w:after="0"/>
        <w:ind w:left="709" w:right="567" w:hanging="283"/>
        <w:jc w:val="both"/>
        <w:rPr>
          <w:rFonts w:asciiTheme="minorHAnsi" w:hAnsiTheme="minorHAnsi" w:cstheme="minorHAnsi"/>
          <w:color w:val="000000"/>
          <w:shd w:val="clear" w:color="auto" w:fill="FFFFFF"/>
          <w:lang w:val="it-IT"/>
        </w:rPr>
      </w:pP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non abbia accordi di collaborazione scientifica, partecipazioni ad iniziative o a società e studi di professionisti, comunque denominati (ad es. incarichi di ricercatore, responsabile scientifico, collaboratore di progetti), condotti con taluna delle imprese partecipanti alla procedura ovvero, personalmente, con i suoi soci/rappresentanti legali/amministratori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che attualmente o nei tre anni antecedenti la partecipazione alla procedura un parente, affine entro il secondo grado, il coniuge, il convivente o colui con il quale si abbia frequentazione abituale:</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rivesta o abbia rivestito, a titolo gratuito o oneroso, cariche o incarichi nell’ambito delle società partecipanti alla procedura ovvero abbia prestato per esse attività professionale, comunque denominata, a titolo gratuito o oneroso.</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non rivesta o non abbia rivestito, a titolo gratuito o oneroso, cariche o incarichi nell’ambito delle società partecipanti alla procedura ovvero abbia prestato per esse attività professionale, comunque denominata, a titolo gratuito o oneroso.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4177"/>
        <w:gridCol w:w="2049"/>
        <w:gridCol w:w="2845"/>
      </w:tblGrid>
      <w:tr w:rsidR="00C765EC" w:rsidRPr="00D91EBE">
        <w:tc>
          <w:tcPr>
            <w:tcW w:w="4177" w:type="dxa"/>
            <w:tcBorders>
              <w:top w:val="single" w:sz="6" w:space="0" w:color="808080"/>
              <w:left w:val="single" w:sz="6"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SOGGETTO TITOLARE DELL’INCARICO</w:t>
            </w:r>
          </w:p>
        </w:tc>
        <w:tc>
          <w:tcPr>
            <w:tcW w:w="2049"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TIPO DI INCARICO</w:t>
            </w:r>
          </w:p>
        </w:tc>
        <w:tc>
          <w:tcPr>
            <w:tcW w:w="2845"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DURATA DELL’INCARICO</w:t>
            </w:r>
          </w:p>
        </w:tc>
      </w:tr>
      <w:tr w:rsidR="00C765EC" w:rsidRPr="00D91EBE">
        <w:tc>
          <w:tcPr>
            <w:tcW w:w="4177"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049"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845"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tc>
          <w:tcPr>
            <w:tcW w:w="4177" w:type="dxa"/>
            <w:tcBorders>
              <w:left w:val="single" w:sz="6"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049"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845"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bl>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che attualmente o nei tre anni antecedenti in prima persona ovvero un parente, affine entro il secondo grado, il coniuge, il convivente o colui con il quale si abbia frequentazione abituale:</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abbia/abbia avuto un contenzioso giurisdizionale pendente o concluso con l’amministrazione o con le società partecipanti alla procedura;</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non abbia/non abbia avuto un contenzioso giurisdizionale pendente o concluso con l’amministrazione o con le società partecipanti alla procedura;</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non essere a conoscenza di qualsiasi conflitto di interessi legato alla partecipazione alla procedura di appalto;</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di impegnarsi a comunicare alla stazione appaltante o all’ente concedente qualsiasi conflitto di interesse che possa insorgere durante la procedura di gara o nella fase esecutiva del contratto e di impegnarsi ad astenersi prontamente dalla prosecuzione della procedura nel caso emerga un conflitto d’interesse ai sensi dell’art. 16, comma 3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31 marzo 2023, n. 36 “Codice dei contratti pubblici”);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 comunicare tempestivamente eventuali variazioni del contenuto della presente dichiarazione e a rendere, se del caso, una nuova dichiarazione sostitutiva.</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ad astenersi prontamente dalla prosecuzione della procedura nel caso emerga un conflitto d’interesse;</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 comunicare tempestivamente eventuali variazioni del contenuto della presente dichiarazione e a rendere, se del caso, una nuova dichiarazione sostitutiva;</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lastRenderedPageBreak/>
        <w:t xml:space="preserve">di essere a conoscenza che la stazione appaltante esclude dalla partecipazione alla procedura un operatore economico qualora accerti una situazione di conflitto di interesse non diversamente risolvibile (art. 95, comma 1, lett. b)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31 marzo 2023, n. </w:t>
      </w:r>
      <w:r w:rsidR="00E12549" w:rsidRPr="00D91EBE">
        <w:rPr>
          <w:rFonts w:asciiTheme="minorHAnsi" w:hAnsiTheme="minorHAnsi" w:cstheme="minorHAnsi"/>
          <w:color w:val="000000"/>
          <w:shd w:val="clear" w:color="auto" w:fill="FFFFFF"/>
          <w:lang w:val="it-IT"/>
        </w:rPr>
        <w:t>36;</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di essere a conoscenza che la stipula deve intendersi automaticamente risolta, anche in costanza di esecuzione della stessa, nel caso in cui le verifiche sul possesso dei requisiti di ordine generale previsti dagli artt. 94 e 95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n. 36/2023, ovvero sulle informazioni relative alla procedura di appalto e all’ amministrazione aggiudicatrice o ente aggiudicatore indicate nel DGUE, ovvero, se richiesti, sul possesso dei requisiti tecnico professionali ed economico finanziari ai sensi dell’art. 100 comma 1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n. 36/2023 risultassero negative anche in una sola delle verifiche stesse;</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di essere a conoscenza che il contratto sarà sottoposto a condizione risolutiva espressa nel caso di sopravvenuta disponibilità di una convenzione </w:t>
      </w:r>
      <w:proofErr w:type="spellStart"/>
      <w:r w:rsidRPr="00D91EBE">
        <w:rPr>
          <w:rFonts w:asciiTheme="minorHAnsi" w:hAnsiTheme="minorHAnsi" w:cstheme="minorHAnsi"/>
          <w:color w:val="000000"/>
          <w:shd w:val="clear" w:color="auto" w:fill="FFFFFF"/>
          <w:lang w:val="it-IT"/>
        </w:rPr>
        <w:t>Consip</w:t>
      </w:r>
      <w:proofErr w:type="spellEnd"/>
      <w:r w:rsidRPr="00D91EBE">
        <w:rPr>
          <w:rFonts w:asciiTheme="minorHAnsi" w:hAnsiTheme="minorHAnsi" w:cstheme="minorHAnsi"/>
          <w:color w:val="000000"/>
          <w:shd w:val="clear" w:color="auto" w:fill="FFFFFF"/>
          <w:lang w:val="it-IT"/>
        </w:rPr>
        <w:t xml:space="preserve"> S.p.A. e Accordo Quadro avente ad oggetto servizi o forniture analoghe a quelle di affidamento;</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essere consapevole che il pagamento della prestazione avverrà a completamento della fornitura e/o del servizio svolto senza anticipazione alcuna, dopo che la stazione appaltante avrà certificato la regolare esecuzione del contratto e/o il collaudo delle forniture nonché in ossequio alle modalità di erogazione del finanziamento al soggetto attuatore/stazione appaltante;</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di essere consapevole in riferimento alle dotazioni tecnologiche di fornire beni conformi ai vincoli DNSH e CAM </w:t>
      </w:r>
      <w:bookmarkStart w:id="9" w:name="_GoBack"/>
      <w:bookmarkEnd w:id="9"/>
      <w:r w:rsidR="00E12549" w:rsidRPr="00D91EBE">
        <w:rPr>
          <w:rFonts w:asciiTheme="minorHAnsi" w:hAnsiTheme="minorHAnsi" w:cstheme="minorHAnsi"/>
          <w:color w:val="000000"/>
          <w:shd w:val="clear" w:color="auto" w:fill="FFFFFF"/>
          <w:lang w:val="it-IT"/>
        </w:rPr>
        <w:t>(se</w:t>
      </w:r>
      <w:r w:rsidRPr="00D91EBE">
        <w:rPr>
          <w:rFonts w:asciiTheme="minorHAnsi" w:hAnsiTheme="minorHAnsi" w:cstheme="minorHAnsi"/>
          <w:color w:val="000000"/>
          <w:shd w:val="clear" w:color="auto" w:fill="FFFFFF"/>
          <w:lang w:val="it-IT"/>
        </w:rPr>
        <w:t xml:space="preserve"> applicabili) e che la conformità ai citati vincoli sarà oggetto di verifica anche in fase di collaudo;</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essere consapevole di dover fornire l’iscrizione alla piattaforma RAEE, del produttore e/o distributore e/o fornitore dei beni oggetto dell'affidamento;</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 ritirare gli imballaggi contestualmente alla consegna dei beni oggetto della fornitura salvo diversi accordi sottoscritti dalle parti;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(se sono presenti arredi) che i beni oggetto della fornitura sono garantiti per 5 anni a partire dalla data di acquisto e di impegnarsi a garantire la disponibilità delle parti di ricambio per almeno 5 anni con le relative informazioni di contatto sulle parti di ricambio ed il loro eventuale costo.</w:t>
      </w:r>
    </w:p>
    <w:p w:rsidR="00C765EC" w:rsidRPr="00D91EBE" w:rsidRDefault="0095486B">
      <w:pPr>
        <w:pStyle w:val="Corpotesto"/>
        <w:spacing w:after="0"/>
        <w:ind w:left="567" w:right="567"/>
        <w:jc w:val="both"/>
        <w:rPr>
          <w:rFonts w:asciiTheme="minorHAnsi" w:hAnsiTheme="minorHAnsi" w:cstheme="minorHAnsi"/>
          <w:lang w:val="it-IT"/>
        </w:rPr>
      </w:pPr>
      <w:r w:rsidRPr="00D91EBE">
        <w:rPr>
          <w:rStyle w:val="Enfasicorsivo"/>
          <w:rFonts w:asciiTheme="minorHAnsi" w:hAnsiTheme="minorHAnsi" w:cstheme="minorHAnsi"/>
          <w:color w:val="000000"/>
          <w:shd w:val="clear" w:color="auto" w:fill="FFFF00"/>
          <w:lang w:val="it-IT"/>
        </w:rPr>
        <w:t>(</w:t>
      </w:r>
      <w:proofErr w:type="spellStart"/>
      <w:r w:rsidRPr="00D91EBE">
        <w:rPr>
          <w:rStyle w:val="Enfasicorsivo"/>
          <w:rFonts w:asciiTheme="minorHAnsi" w:hAnsiTheme="minorHAnsi" w:cstheme="minorHAnsi"/>
          <w:color w:val="000000"/>
          <w:shd w:val="clear" w:color="auto" w:fill="FFFF00"/>
          <w:lang w:val="it-IT"/>
        </w:rPr>
        <w:t>flaggare</w:t>
      </w:r>
      <w:proofErr w:type="spellEnd"/>
      <w:r w:rsidRPr="00D91EBE">
        <w:rPr>
          <w:rStyle w:val="Enfasicorsivo"/>
          <w:rFonts w:asciiTheme="minorHAnsi" w:hAnsiTheme="minorHAnsi" w:cstheme="minorHAnsi"/>
          <w:color w:val="000000"/>
          <w:shd w:val="clear" w:color="auto" w:fill="FFFF00"/>
          <w:lang w:val="it-IT"/>
        </w:rPr>
        <w:t xml:space="preserve"> le caselle relative alle dichiarazioni da rendere in relazione al numero di dipendenti dichiarati o, alternativamente, cancellare o barrare quelle non pertinenti)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ai sensi dell’art. 47 comma 4 del D.L. 77/2021 ad assumersi l’obbligo, a pena di esclusione dalla gara, in caso di aggiudicazione dell’appalto, di assicurare all’occupazione giovanile una quota pari ad almeno il 30% e alle assunzioni femminili una quota pari ad almeno il 30% delle assunzioni necessarie per l’esecuzione del contratto o per la realizzazione di attività ad esso connesse o strumentali; </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essere in regola con le norme che disciplinano il diritto al lavoro delle persone con disabilità di cui all’ art. 17 della Legge 12 marzo 1999, n. 68;</w:t>
      </w:r>
    </w:p>
    <w:p w:rsidR="0095486B"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 xml:space="preserve">che l’impresa ha la seguente dimensione </w:t>
      </w:r>
      <w:r w:rsidR="00842AC8" w:rsidRPr="00D91EBE">
        <w:rPr>
          <w:rFonts w:asciiTheme="minorHAnsi" w:hAnsiTheme="minorHAnsi" w:cstheme="minorHAnsi"/>
          <w:color w:val="000000"/>
          <w:shd w:val="clear" w:color="auto" w:fill="FFFFFF"/>
          <w:lang w:val="it-IT"/>
        </w:rPr>
        <w:t>aziendale:</w:t>
      </w:r>
      <w:r w:rsidRPr="00D91EBE">
        <w:rPr>
          <w:rFonts w:asciiTheme="minorHAnsi" w:hAnsiTheme="minorHAnsi" w:cstheme="minorHAnsi"/>
          <w:color w:val="000000"/>
          <w:shd w:val="clear" w:color="auto" w:fill="FFFFFF"/>
          <w:lang w:val="it-IT"/>
        </w:rPr>
        <w:t> </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da 0 a inferiore a 15 dipendenti</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da 15 a 50 dipendenti</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oltre 50 dipendenti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w:t>
      </w:r>
      <w:r w:rsidR="00842AC8" w:rsidRPr="00D91EBE">
        <w:rPr>
          <w:rFonts w:asciiTheme="minorHAnsi" w:hAnsiTheme="minorHAnsi" w:cstheme="minorHAnsi"/>
          <w:color w:val="000000"/>
          <w:shd w:val="clear" w:color="auto" w:fill="FFFFFF"/>
          <w:lang w:val="it-IT"/>
        </w:rPr>
        <w:t>dell’art.</w:t>
      </w:r>
      <w:r w:rsidRPr="00D91EBE">
        <w:rPr>
          <w:rFonts w:asciiTheme="minorHAnsi" w:hAnsiTheme="minorHAnsi" w:cstheme="minorHAnsi"/>
          <w:color w:val="000000"/>
          <w:shd w:val="clear" w:color="auto" w:fill="FFFFFF"/>
          <w:lang w:val="it-IT"/>
        </w:rPr>
        <w:t xml:space="preserve"> 47, comma 2, D.L. 77/2021 </w:t>
      </w:r>
      <w:r w:rsidRPr="00D91EBE">
        <w:rPr>
          <w:rFonts w:asciiTheme="minorHAnsi" w:hAnsiTheme="minorHAnsi" w:cstheme="minorHAnsi"/>
          <w:i/>
          <w:iCs/>
          <w:lang w:val="it-IT"/>
        </w:rPr>
        <w:t>(eventuale se l’impresa occupa più di cinquanta dipendenti);</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consegnare, a pena di esclusione, il RAPPORTO BIENNALE sulla situazione del personale </w:t>
      </w:r>
      <w:r w:rsidRPr="00D91EBE">
        <w:rPr>
          <w:rFonts w:asciiTheme="minorHAnsi" w:hAnsiTheme="minorHAnsi" w:cstheme="minorHAnsi"/>
          <w:color w:val="000000"/>
          <w:shd w:val="clear" w:color="auto" w:fill="FFFFFF"/>
          <w:lang w:val="it-IT"/>
        </w:rPr>
        <w:lastRenderedPageBreak/>
        <w:t xml:space="preserve">maschile e femminile redatto ai sensi </w:t>
      </w:r>
      <w:r w:rsidR="00842AC8" w:rsidRPr="00D91EBE">
        <w:rPr>
          <w:rFonts w:asciiTheme="minorHAnsi" w:hAnsiTheme="minorHAnsi" w:cstheme="minorHAnsi"/>
          <w:color w:val="000000"/>
          <w:shd w:val="clear" w:color="auto" w:fill="FFFFFF"/>
          <w:lang w:val="it-IT"/>
        </w:rPr>
        <w:t>dell’art.</w:t>
      </w:r>
      <w:r w:rsidRPr="00D91EBE">
        <w:rPr>
          <w:rFonts w:asciiTheme="minorHAnsi" w:hAnsiTheme="minorHAnsi" w:cstheme="minorHAnsi"/>
          <w:color w:val="000000"/>
          <w:shd w:val="clear" w:color="auto" w:fill="FFFFFF"/>
          <w:lang w:val="it-IT"/>
        </w:rPr>
        <w:t xml:space="preserve"> 46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11 aprile 2006, n. 198 (c.d. Codice delle Pari Opportunità, come modificato dalla L. 5 novembre 2021, n. 162) con attestazione della sua conformità a quello trasmesso alle rappresentanze sindacali aziendali e alla consigliera e al consigliere regionale di parità, ovvero, in caso di inosservanza dei termini previsti dal comma 1 del medesimo art. 46, con attestazione della sua contestuale trasmissione alle rappresentanze sindacali aziendali e alla consigliera e al consigliere regionale di parità. </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w:t>
      </w:r>
      <w:r w:rsidR="00842AC8" w:rsidRPr="00D91EBE">
        <w:rPr>
          <w:rFonts w:asciiTheme="minorHAnsi" w:hAnsiTheme="minorHAnsi" w:cstheme="minorHAnsi"/>
          <w:color w:val="000000"/>
          <w:shd w:val="clear" w:color="auto" w:fill="FFFFFF"/>
          <w:lang w:val="it-IT"/>
        </w:rPr>
        <w:t>dell’art.</w:t>
      </w:r>
      <w:r w:rsidRPr="00D91EBE">
        <w:rPr>
          <w:rFonts w:asciiTheme="minorHAnsi" w:hAnsiTheme="minorHAnsi" w:cstheme="minorHAnsi"/>
          <w:color w:val="000000"/>
          <w:shd w:val="clear" w:color="auto" w:fill="FFFFFF"/>
          <w:lang w:val="it-IT"/>
        </w:rPr>
        <w:t xml:space="preserve"> 47, comma 3, D.L. 77/2021 </w:t>
      </w:r>
      <w:r w:rsidRPr="00D91EBE">
        <w:rPr>
          <w:rFonts w:asciiTheme="minorHAnsi" w:hAnsiTheme="minorHAnsi" w:cstheme="minorHAnsi"/>
          <w:i/>
          <w:iCs/>
          <w:lang w:val="it-IT"/>
        </w:rPr>
        <w:t>(eventuale se l’impresa occupa un numero di dipendenti pari o superiore a 15 e pari o inferiori a 50):</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impegnarsi a consegnare entro sei mesi dalla conclusione del contratto alla stazione appaltante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roofErr w:type="spellStart"/>
      <w:r w:rsidRPr="00D91EBE">
        <w:rPr>
          <w:rFonts w:asciiTheme="minorHAnsi" w:hAnsiTheme="minorHAnsi" w:cstheme="minorHAnsi"/>
          <w:color w:val="000000"/>
          <w:shd w:val="clear" w:color="auto" w:fill="FFFFFF"/>
          <w:lang w:val="it-IT"/>
        </w:rPr>
        <w:t>nonchè</w:t>
      </w:r>
      <w:proofErr w:type="spellEnd"/>
      <w:r w:rsidRPr="00D91EBE">
        <w:rPr>
          <w:rFonts w:asciiTheme="minorHAnsi" w:hAnsiTheme="minorHAnsi" w:cstheme="minorHAnsi"/>
          <w:color w:val="000000"/>
          <w:shd w:val="clear" w:color="auto" w:fill="FFFFFF"/>
          <w:lang w:val="it-IT"/>
        </w:rPr>
        <w:t xml:space="preserve"> a trasmetterla alle rappresentanze sindacali aziendali e alla consigliera e al consigliere regionale di parità.</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impegnarsi, ai sensi dell'art. 47, comma 3bis, D.L. 77/2021, a consegnare  in caso di aggiudicazione alla stazione appaltante, entro 6 mesi dalla stipula del contratto, la Certificazione di cui all’articolo 17 della legge 12 marzo 1999, n. 68, che attesti di essere in regola con le norme che disciplinano il diritto al lavoro dei disabili 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La mancata produzione della relazione comporta l’applicazione delle penali.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non essere incorso nell’interdizione automatica, nei dodici mesi precedenti il termine di presentazione dell’offerta, dalla partecipazione a procedure di affidamento afferenti gli investimenti pubblici finanziati in tutto o in parte con i fondi del PNRR o del PNC per inadempimento dell’obbligo di consegnare alla stazione appaltante, entro sei mesi dalla conclusione del contratto, la relazione di genere di cui all’articoli 47, comma 3 del D.L. 77/2021; </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prendere atto che, ai sensi dell'art. 47, comma 6, D.L. 77/2021, è prevista l’applicazione delle penali, anche nel caso di inadempimento agli obblighi di cui al comma 3, 3bis e 4 dell'art. 47, comma 3, D.L. 77/2021; </w:t>
      </w:r>
    </w:p>
    <w:p w:rsidR="0095486B" w:rsidRPr="00D91EBE" w:rsidRDefault="0095486B" w:rsidP="0095486B">
      <w:pPr>
        <w:pStyle w:val="Corpotesto"/>
        <w:spacing w:after="0"/>
        <w:ind w:right="567"/>
        <w:jc w:val="both"/>
        <w:rPr>
          <w:rFonts w:asciiTheme="minorHAnsi" w:hAnsiTheme="minorHAnsi" w:cstheme="minorHAnsi"/>
          <w:shd w:val="clear" w:color="auto" w:fill="FFFFFF"/>
          <w:lang w:val="it-IT"/>
        </w:rPr>
      </w:pPr>
    </w:p>
    <w:p w:rsidR="00C765EC" w:rsidRPr="00D91EBE" w:rsidRDefault="0095486B" w:rsidP="0095486B">
      <w:pPr>
        <w:pStyle w:val="Corpotesto"/>
        <w:spacing w:after="0"/>
        <w:ind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Il sottoscritto, presa visione dell’informativa ai sensi dell’articolo 13  del Regolamento (UE) 2016/679 del Parlamento europeo e del Consiglio del 27 aprile 2016 relativo alla protezione delle persone fisiche con riguardo al trattamento dei dati personali, nonché alla libera circolazione di tali dati, disponibile sul sito web istituzionale della scuola, dichiara di essere consapevole che l’Amministrazione potrà trattare i dati contenuti nella presente autocertificazione esclusivamente nell’ambito e per i fini istituzionali propri della Pubblica Amministrazione (decreto legislativo 30.6.2003, n. 196 e successive modificazioni, Regolamento (UE) 2016/679).</w:t>
      </w:r>
    </w:p>
    <w:p w:rsidR="0095486B" w:rsidRPr="00D91EBE" w:rsidRDefault="0095486B" w:rsidP="0095486B">
      <w:pPr>
        <w:pStyle w:val="Corpotesto"/>
        <w:spacing w:after="0"/>
        <w:ind w:right="567"/>
        <w:jc w:val="both"/>
        <w:rPr>
          <w:rFonts w:asciiTheme="minorHAnsi" w:hAnsiTheme="minorHAnsi" w:cstheme="minorHAnsi"/>
          <w:shd w:val="clear" w:color="auto" w:fill="FFFFFF"/>
          <w:lang w:val="it-IT"/>
        </w:rPr>
      </w:pPr>
    </w:p>
    <w:p w:rsidR="00C765EC" w:rsidRPr="00D91EBE" w:rsidRDefault="0095486B" w:rsidP="0095486B">
      <w:pPr>
        <w:pStyle w:val="Corpotesto"/>
        <w:spacing w:after="0"/>
        <w:ind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Con riferimento a tutti i soggetti sopra indicati si allega alla presente:</w:t>
      </w:r>
    </w:p>
    <w:p w:rsidR="00C765EC" w:rsidRPr="00D91EBE" w:rsidRDefault="0095486B" w:rsidP="0095486B">
      <w:pPr>
        <w:pStyle w:val="Corpotesto"/>
        <w:numPr>
          <w:ilvl w:val="0"/>
          <w:numId w:val="11"/>
        </w:numPr>
        <w:tabs>
          <w:tab w:val="clear" w:pos="707"/>
        </w:tabs>
        <w:spacing w:after="0"/>
        <w:ind w:left="567" w:right="567" w:hanging="425"/>
        <w:jc w:val="both"/>
        <w:rPr>
          <w:rFonts w:asciiTheme="minorHAnsi" w:hAnsiTheme="minorHAnsi" w:cstheme="minorHAnsi"/>
          <w:lang w:val="it-IT"/>
        </w:rPr>
      </w:pPr>
      <w:r w:rsidRPr="00D91EBE">
        <w:rPr>
          <w:rStyle w:val="StrongEmphasis"/>
          <w:rFonts w:asciiTheme="minorHAnsi" w:hAnsiTheme="minorHAnsi" w:cstheme="minorHAnsi"/>
          <w:color w:val="000000"/>
          <w:shd w:val="clear" w:color="auto" w:fill="FFFFFF"/>
          <w:lang w:val="it-IT"/>
        </w:rPr>
        <w:t>copia dei documenti di identità del rappresentante legale e dei titolari effettivi</w:t>
      </w:r>
      <w:r w:rsidRPr="00D91EBE">
        <w:rPr>
          <w:rFonts w:asciiTheme="minorHAnsi" w:hAnsiTheme="minorHAnsi" w:cstheme="minorHAnsi"/>
          <w:color w:val="000000"/>
          <w:shd w:val="clear" w:color="auto" w:fill="FFFFFF"/>
          <w:lang w:val="it-IT"/>
        </w:rPr>
        <w:t>, i cui estremi sono stati riportati nella presente dichiarazione;</w:t>
      </w:r>
    </w:p>
    <w:p w:rsidR="00C765EC" w:rsidRPr="00D91EBE" w:rsidRDefault="0095486B" w:rsidP="0095486B">
      <w:pPr>
        <w:pStyle w:val="Corpotesto"/>
        <w:numPr>
          <w:ilvl w:val="0"/>
          <w:numId w:val="11"/>
        </w:numPr>
        <w:tabs>
          <w:tab w:val="clear" w:pos="707"/>
        </w:tabs>
        <w:spacing w:after="0"/>
        <w:ind w:left="567" w:right="567" w:hanging="425"/>
        <w:jc w:val="both"/>
        <w:rPr>
          <w:rFonts w:asciiTheme="minorHAnsi" w:hAnsiTheme="minorHAnsi" w:cstheme="minorHAnsi"/>
          <w:lang w:val="it-IT"/>
        </w:rPr>
      </w:pPr>
      <w:r w:rsidRPr="00D91EBE">
        <w:rPr>
          <w:rStyle w:val="StrongEmphasis"/>
          <w:rFonts w:asciiTheme="minorHAnsi" w:hAnsiTheme="minorHAnsi" w:cstheme="minorHAnsi"/>
          <w:color w:val="000000"/>
          <w:shd w:val="clear" w:color="auto" w:fill="FFFFFF"/>
          <w:lang w:val="it-IT"/>
        </w:rPr>
        <w:lastRenderedPageBreak/>
        <w:t>copia dei documenti (tessera sanitaria, carta di identità elettronica) attestanti il rilascio del codice fiscale del rappresentante legale e dei titolari effettivi.</w:t>
      </w:r>
      <w:r w:rsidRPr="00D91EBE">
        <w:rPr>
          <w:rFonts w:asciiTheme="minorHAnsi" w:hAnsiTheme="minorHAnsi" w:cstheme="minorHAnsi"/>
          <w:color w:val="000000"/>
          <w:shd w:val="clear" w:color="auto" w:fill="FFFFFF"/>
          <w:lang w:val="it-IT"/>
        </w:rPr>
        <w:t> </w:t>
      </w:r>
    </w:p>
    <w:p w:rsidR="0095486B" w:rsidRPr="00D91EBE" w:rsidRDefault="0095486B">
      <w:pPr>
        <w:pStyle w:val="Corpotesto"/>
        <w:spacing w:after="0"/>
        <w:ind w:left="567" w:right="567"/>
        <w:jc w:val="both"/>
        <w:rPr>
          <w:rFonts w:asciiTheme="minorHAnsi" w:hAnsiTheme="minorHAnsi" w:cstheme="minorHAnsi"/>
          <w:shd w:val="clear" w:color="auto" w:fill="FFFFFF"/>
          <w:lang w:val="it-IT"/>
        </w:rPr>
      </w:pPr>
    </w:p>
    <w:p w:rsidR="0095486B"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Luogo e Data</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_____________________</w:t>
      </w:r>
    </w:p>
    <w:p w:rsidR="00C765EC" w:rsidRPr="00D91EBE" w:rsidRDefault="0095486B">
      <w:pPr>
        <w:pStyle w:val="Corpotesto"/>
        <w:spacing w:after="0"/>
        <w:ind w:left="567" w:right="567"/>
        <w:jc w:val="right"/>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 FIRMA </w:t>
      </w:r>
    </w:p>
    <w:p w:rsidR="00C765EC" w:rsidRPr="00D91EBE" w:rsidRDefault="0095486B">
      <w:pPr>
        <w:pStyle w:val="Corpotesto"/>
        <w:spacing w:after="0"/>
        <w:ind w:left="567" w:right="567"/>
        <w:jc w:val="right"/>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__________________________</w:t>
      </w:r>
    </w:p>
    <w:sectPr w:rsidR="00C765EC" w:rsidRPr="00D91EBE">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Noto Sans Devanagari">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01"/>
    <w:family w:val="swiss"/>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83C8D"/>
    <w:multiLevelType w:val="multilevel"/>
    <w:tmpl w:val="4F9C86C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09E36E45"/>
    <w:multiLevelType w:val="multilevel"/>
    <w:tmpl w:val="4516C6C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19AE587B"/>
    <w:multiLevelType w:val="multilevel"/>
    <w:tmpl w:val="3F20FAE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29414DE6"/>
    <w:multiLevelType w:val="multilevel"/>
    <w:tmpl w:val="598266F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15:restartNumberingAfterBreak="0">
    <w:nsid w:val="2C72586E"/>
    <w:multiLevelType w:val="multilevel"/>
    <w:tmpl w:val="700CF10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5" w15:restartNumberingAfterBreak="0">
    <w:nsid w:val="36FB0C32"/>
    <w:multiLevelType w:val="multilevel"/>
    <w:tmpl w:val="1234DCF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15:restartNumberingAfterBreak="0">
    <w:nsid w:val="37213020"/>
    <w:multiLevelType w:val="multilevel"/>
    <w:tmpl w:val="E35E484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7" w15:restartNumberingAfterBreak="0">
    <w:nsid w:val="392E6100"/>
    <w:multiLevelType w:val="multilevel"/>
    <w:tmpl w:val="17D80C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93731B8"/>
    <w:multiLevelType w:val="multilevel"/>
    <w:tmpl w:val="15C2327E"/>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9" w15:restartNumberingAfterBreak="0">
    <w:nsid w:val="529E3171"/>
    <w:multiLevelType w:val="multilevel"/>
    <w:tmpl w:val="0CC2A97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0" w15:restartNumberingAfterBreak="0">
    <w:nsid w:val="55DD48CF"/>
    <w:multiLevelType w:val="multilevel"/>
    <w:tmpl w:val="FE66497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1" w15:restartNumberingAfterBreak="0">
    <w:nsid w:val="6E9E621B"/>
    <w:multiLevelType w:val="multilevel"/>
    <w:tmpl w:val="F2B4913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8"/>
  </w:num>
  <w:num w:numId="2">
    <w:abstractNumId w:val="5"/>
  </w:num>
  <w:num w:numId="3">
    <w:abstractNumId w:val="1"/>
  </w:num>
  <w:num w:numId="4">
    <w:abstractNumId w:val="10"/>
  </w:num>
  <w:num w:numId="5">
    <w:abstractNumId w:val="9"/>
  </w:num>
  <w:num w:numId="6">
    <w:abstractNumId w:val="4"/>
  </w:num>
  <w:num w:numId="7">
    <w:abstractNumId w:val="6"/>
  </w:num>
  <w:num w:numId="8">
    <w:abstractNumId w:val="3"/>
  </w:num>
  <w:num w:numId="9">
    <w:abstractNumId w:val="0"/>
  </w:num>
  <w:num w:numId="10">
    <w:abstractNumId w:val="1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5EC"/>
    <w:rsid w:val="00180E29"/>
    <w:rsid w:val="004416F5"/>
    <w:rsid w:val="00842AC8"/>
    <w:rsid w:val="0095486B"/>
    <w:rsid w:val="00C765EC"/>
    <w:rsid w:val="00D91EBE"/>
    <w:rsid w:val="00E12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F3E4C5-BB19-4067-812F-B8E7E11A1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pPr>
  </w:style>
  <w:style w:type="paragraph" w:styleId="Titolo3">
    <w:name w:val="heading 3"/>
    <w:basedOn w:val="Heading"/>
    <w:next w:val="Corpotesto"/>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Pr>
      <w:i/>
      <w:iCs/>
    </w:rPr>
  </w:style>
  <w:style w:type="character" w:customStyle="1" w:styleId="StrongEmphasis">
    <w:name w:val="Strong Emphasis"/>
    <w:qFormat/>
    <w:rPr>
      <w:b/>
      <w:bCs/>
    </w:rPr>
  </w:style>
  <w:style w:type="character" w:customStyle="1" w:styleId="Bullets">
    <w:name w:val="Bullets"/>
    <w:qFormat/>
    <w:rPr>
      <w:rFonts w:ascii="OpenSymbol" w:eastAsia="OpenSymbol" w:hAnsi="OpenSymbol" w:cs="OpenSymbol"/>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Testofumetto">
    <w:name w:val="Balloon Text"/>
    <w:basedOn w:val="Normale"/>
    <w:link w:val="TestofumettoCarattere"/>
    <w:uiPriority w:val="99"/>
    <w:semiHidden/>
    <w:unhideWhenUsed/>
    <w:rsid w:val="00E12549"/>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E12549"/>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2641</Words>
  <Characters>15058</Characters>
  <Application>Microsoft Office Word</Application>
  <DocSecurity>0</DocSecurity>
  <Lines>125</Lines>
  <Paragraphs>35</Paragraphs>
  <ScaleCrop>false</ScaleCrop>
  <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Salvatore</cp:lastModifiedBy>
  <cp:revision>6</cp:revision>
  <cp:lastPrinted>2023-07-18T16:36:00Z</cp:lastPrinted>
  <dcterms:created xsi:type="dcterms:W3CDTF">2023-07-12T21:44:00Z</dcterms:created>
  <dcterms:modified xsi:type="dcterms:W3CDTF">2023-07-18T16:41:00Z</dcterms:modified>
  <dc:language>en-US</dc:language>
</cp:coreProperties>
</file>